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66D" w:rsidRPr="00FA2489" w:rsidRDefault="00307F5E" w:rsidP="00574722">
      <w:pPr>
        <w:rPr>
          <w:b/>
          <w:color w:val="000000"/>
          <w:sz w:val="32"/>
          <w:szCs w:val="32"/>
          <w:lang w:val="de-AT"/>
        </w:rPr>
      </w:pPr>
      <w:r>
        <w:rPr>
          <w:rFonts w:cs="Arial"/>
          <w:b/>
          <w:bCs/>
          <w:color w:val="000000"/>
          <w:sz w:val="32"/>
          <w:szCs w:val="32"/>
        </w:rPr>
        <w:t>Suksess med sikkerhet</w:t>
      </w:r>
    </w:p>
    <w:p w:rsidR="003F7081" w:rsidRPr="00F75BD0" w:rsidRDefault="003F7081" w:rsidP="005744CE">
      <w:pPr>
        <w:pStyle w:val="Einleitung"/>
        <w:spacing w:line="264" w:lineRule="auto"/>
        <w:rPr>
          <w:rFonts w:cs="Arial"/>
          <w:b w:val="0"/>
          <w:color w:val="000000"/>
          <w:szCs w:val="22"/>
          <w:lang w:val="de-AT" w:eastAsia="en-US"/>
        </w:rPr>
      </w:pPr>
    </w:p>
    <w:p w:rsidR="003A0D1C" w:rsidRDefault="00F56FAF" w:rsidP="005744CE">
      <w:pPr>
        <w:pStyle w:val="Einleitung"/>
        <w:spacing w:line="264" w:lineRule="auto"/>
        <w:rPr>
          <w:rFonts w:cs="Arial"/>
          <w:color w:val="000000"/>
          <w:szCs w:val="22"/>
          <w:lang w:val="de-AT" w:eastAsia="en-US"/>
        </w:rPr>
      </w:pPr>
      <w:r>
        <w:rPr>
          <w:rFonts w:cs="Arial"/>
          <w:color w:val="000000"/>
          <w:szCs w:val="22"/>
        </w:rPr>
        <w:t xml:space="preserve">Større lønnsomhet, redusert ulykkesrisiko og økt motivasjon blant arbeidsfolkene er bare noen av fordelene ved et profesjonelt sikkerhetskonsept på byggeplassen. Når det gjelder sikkerhet, følger Doka en helhetlig tilnærming som omfatter alt fra produktutvikling og sikkerhetsrådgivning til et rikholdig utvalg av sikkerhetsprodukter og tjenesteytelser. Ikke bare, men likevel spesielt på verdens sikkerhetsdag, den 28. april, settes temaet sikkerhet i høysetet. </w:t>
      </w:r>
    </w:p>
    <w:p w:rsidR="00395030" w:rsidRDefault="00395030"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Pr>
          <w:szCs w:val="22"/>
        </w:rPr>
        <w:t xml:space="preserve">Bare den som føler seg trygg, kan yte sitt beste. Nettopp innenfor anleggsbransjen, som har dobbelt så høy ulykkesstatistikk som andre bransjer, bør dette tas imot med åpne armer. Studier viser at det arbeides raskere på sikre byggeplasser. I tillegg til menneskelige lidelser og tap av verdier medfører ulykker også belastninger som kan være alt fra sykemeldinger til rettsforfølgelse og skrinlegging av byggeprosjektet. For ytterligere å redusere de ekstra kostnadene forbundet med installasjon av sikkerhetssystemer, har Doka gjennom konsekvent innovasjon utviklet sikkerhetsprodukter som er enkle og </w:t>
      </w:r>
      <w:proofErr w:type="spellStart"/>
      <w:r>
        <w:rPr>
          <w:szCs w:val="22"/>
        </w:rPr>
        <w:t>raskt</w:t>
      </w:r>
      <w:proofErr w:type="spellEnd"/>
      <w:r>
        <w:rPr>
          <w:szCs w:val="22"/>
        </w:rPr>
        <w:t xml:space="preserve"> </w:t>
      </w:r>
      <w:proofErr w:type="spellStart"/>
      <w:r>
        <w:rPr>
          <w:szCs w:val="22"/>
        </w:rPr>
        <w:t>lar</w:t>
      </w:r>
      <w:proofErr w:type="spellEnd"/>
      <w:r>
        <w:rPr>
          <w:szCs w:val="22"/>
        </w:rPr>
        <w:t xml:space="preserve"> </w:t>
      </w:r>
      <w:proofErr w:type="spellStart"/>
      <w:r>
        <w:rPr>
          <w:szCs w:val="22"/>
        </w:rPr>
        <w:t>seg</w:t>
      </w:r>
      <w:proofErr w:type="spellEnd"/>
      <w:r>
        <w:rPr>
          <w:szCs w:val="22"/>
        </w:rPr>
        <w:t xml:space="preserve"> </w:t>
      </w:r>
      <w:proofErr w:type="spellStart"/>
      <w:r>
        <w:rPr>
          <w:szCs w:val="22"/>
        </w:rPr>
        <w:t>betjene</w:t>
      </w:r>
      <w:proofErr w:type="spellEnd"/>
      <w:r>
        <w:rPr>
          <w:szCs w:val="22"/>
        </w:rPr>
        <w:t xml:space="preserve"> </w:t>
      </w:r>
      <w:proofErr w:type="spellStart"/>
      <w:r>
        <w:rPr>
          <w:szCs w:val="22"/>
        </w:rPr>
        <w:t>ved</w:t>
      </w:r>
      <w:proofErr w:type="spellEnd"/>
      <w:r>
        <w:rPr>
          <w:szCs w:val="22"/>
        </w:rPr>
        <w:t xml:space="preserve"> alle </w:t>
      </w:r>
      <w:proofErr w:type="spellStart"/>
      <w:r>
        <w:rPr>
          <w:szCs w:val="22"/>
        </w:rPr>
        <w:t>forskalingsjobber</w:t>
      </w:r>
      <w:proofErr w:type="spellEnd"/>
      <w:r>
        <w:rPr>
          <w:szCs w:val="22"/>
        </w:rPr>
        <w: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rPr>
        <w:t>Sikkerhet fra ende til annen</w:t>
      </w:r>
    </w:p>
    <w:p w:rsidR="00625E0B" w:rsidRPr="00F75BD0" w:rsidRDefault="000E3B32" w:rsidP="005744CE">
      <w:pPr>
        <w:pStyle w:val="Einleitung"/>
        <w:spacing w:line="264" w:lineRule="auto"/>
        <w:rPr>
          <w:rFonts w:cs="Arial"/>
          <w:b w:val="0"/>
          <w:color w:val="000000"/>
          <w:szCs w:val="22"/>
          <w:lang w:val="de-AT" w:eastAsia="en-US"/>
        </w:rPr>
      </w:pPr>
      <w:r>
        <w:rPr>
          <w:rFonts w:cs="Arial"/>
          <w:b w:val="0"/>
          <w:color w:val="000000"/>
          <w:szCs w:val="22"/>
        </w:rPr>
        <w:t xml:space="preserve">Den helhetlige sikkerhetsforståelsen starter allerede ved utviklingen av forskalingssystemene. Sikkerhet, enkel håndtering og ergonomi er noen av de viktigste kjennetegnene ved produktene fra Doka. Dette gjør seg gjeldende allerede ved valg av materialer til systemkomponentene og i dokumentasjonen for produktbruk. Bruk av materialer og virke i toppkvalitet sørger for lang levetid for forskalingselementene og gjør dem sikre. Kontinuerlig kontroll og videreutvikling av produktspekteret med hensyn til sikkerhet gjør forskalingssystemene fra Doka til pålitelige </w:t>
      </w:r>
      <w:proofErr w:type="spellStart"/>
      <w:r>
        <w:rPr>
          <w:rFonts w:cs="Arial"/>
          <w:b w:val="0"/>
          <w:color w:val="000000"/>
          <w:szCs w:val="22"/>
        </w:rPr>
        <w:t>og</w:t>
      </w:r>
      <w:proofErr w:type="spellEnd"/>
      <w:r>
        <w:rPr>
          <w:rFonts w:cs="Arial"/>
          <w:b w:val="0"/>
          <w:color w:val="000000"/>
          <w:szCs w:val="22"/>
        </w:rPr>
        <w:t xml:space="preserve"> effektive </w:t>
      </w:r>
      <w:proofErr w:type="spellStart"/>
      <w:r>
        <w:rPr>
          <w:rFonts w:cs="Arial"/>
          <w:b w:val="0"/>
          <w:color w:val="000000"/>
          <w:szCs w:val="22"/>
        </w:rPr>
        <w:t>løsninger</w:t>
      </w:r>
      <w:proofErr w:type="spellEnd"/>
      <w:r>
        <w:rPr>
          <w:rFonts w:cs="Arial"/>
          <w:b w:val="0"/>
          <w:color w:val="000000"/>
          <w:szCs w:val="22"/>
        </w:rPr>
        <w:t xml:space="preserve"> </w:t>
      </w:r>
      <w:proofErr w:type="spellStart"/>
      <w:r>
        <w:rPr>
          <w:rFonts w:cs="Arial"/>
          <w:b w:val="0"/>
          <w:color w:val="000000"/>
          <w:szCs w:val="22"/>
        </w:rPr>
        <w:t>for</w:t>
      </w:r>
      <w:proofErr w:type="spellEnd"/>
      <w:r>
        <w:rPr>
          <w:rFonts w:cs="Arial"/>
          <w:b w:val="0"/>
          <w:color w:val="000000"/>
          <w:szCs w:val="22"/>
        </w:rPr>
        <w:t xml:space="preserve"> et </w:t>
      </w:r>
      <w:proofErr w:type="spellStart"/>
      <w:r>
        <w:rPr>
          <w:rFonts w:cs="Arial"/>
          <w:b w:val="0"/>
          <w:color w:val="000000"/>
          <w:szCs w:val="22"/>
        </w:rPr>
        <w:t>hvert</w:t>
      </w:r>
      <w:proofErr w:type="spellEnd"/>
      <w:r>
        <w:rPr>
          <w:rFonts w:cs="Arial"/>
          <w:b w:val="0"/>
          <w:color w:val="000000"/>
          <w:szCs w:val="22"/>
        </w:rPr>
        <w:t xml:space="preserve"> </w:t>
      </w:r>
      <w:proofErr w:type="spellStart"/>
      <w:r>
        <w:rPr>
          <w:rFonts w:cs="Arial"/>
          <w:b w:val="0"/>
          <w:color w:val="000000"/>
          <w:szCs w:val="22"/>
        </w:rPr>
        <w:t>byggeprosjekt</w:t>
      </w:r>
      <w:proofErr w:type="spellEnd"/>
      <w:r>
        <w:rPr>
          <w:rFonts w:cs="Arial"/>
          <w:b w:val="0"/>
          <w:color w:val="000000"/>
          <w:szCs w:val="22"/>
        </w:rPr>
        <w: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Pr>
          <w:rFonts w:cs="Arial"/>
          <w:color w:val="000000"/>
          <w:szCs w:val="22"/>
        </w:rPr>
        <w:t>Sikkerhet satt i system</w:t>
      </w:r>
    </w:p>
    <w:p w:rsidR="00D31E39" w:rsidRPr="00F75BD0" w:rsidRDefault="001C26DA" w:rsidP="00815F66">
      <w:pPr>
        <w:pStyle w:val="Einleitung"/>
        <w:spacing w:line="264" w:lineRule="auto"/>
        <w:rPr>
          <w:rFonts w:cs="Arial"/>
          <w:b w:val="0"/>
          <w:color w:val="000000"/>
          <w:szCs w:val="22"/>
          <w:lang w:val="de-AT" w:eastAsia="en-US"/>
        </w:rPr>
      </w:pPr>
      <w:proofErr w:type="spellStart"/>
      <w:r>
        <w:rPr>
          <w:rFonts w:cs="Arial"/>
          <w:b w:val="0"/>
          <w:color w:val="000000"/>
          <w:szCs w:val="22"/>
        </w:rPr>
        <w:t>Doka-systemene</w:t>
      </w:r>
      <w:proofErr w:type="spellEnd"/>
      <w:r>
        <w:rPr>
          <w:rFonts w:cs="Arial"/>
          <w:b w:val="0"/>
          <w:color w:val="000000"/>
          <w:szCs w:val="22"/>
        </w:rPr>
        <w:t xml:space="preserve"> </w:t>
      </w:r>
      <w:proofErr w:type="spellStart"/>
      <w:r>
        <w:rPr>
          <w:rFonts w:cs="Arial"/>
          <w:b w:val="0"/>
          <w:color w:val="000000"/>
          <w:szCs w:val="22"/>
        </w:rPr>
        <w:t>sørger</w:t>
      </w:r>
      <w:proofErr w:type="spellEnd"/>
      <w:r>
        <w:rPr>
          <w:rFonts w:cs="Arial"/>
          <w:b w:val="0"/>
          <w:color w:val="000000"/>
          <w:szCs w:val="22"/>
        </w:rPr>
        <w:t xml:space="preserve"> </w:t>
      </w:r>
      <w:proofErr w:type="spellStart"/>
      <w:r>
        <w:rPr>
          <w:rFonts w:cs="Arial"/>
          <w:b w:val="0"/>
          <w:color w:val="000000"/>
          <w:szCs w:val="22"/>
        </w:rPr>
        <w:t>for</w:t>
      </w:r>
      <w:proofErr w:type="spellEnd"/>
      <w:r>
        <w:rPr>
          <w:rFonts w:cs="Arial"/>
          <w:b w:val="0"/>
          <w:color w:val="000000"/>
          <w:szCs w:val="22"/>
        </w:rPr>
        <w:t xml:space="preserve"> en </w:t>
      </w:r>
      <w:proofErr w:type="spellStart"/>
      <w:r>
        <w:rPr>
          <w:rFonts w:cs="Arial"/>
          <w:b w:val="0"/>
          <w:color w:val="000000"/>
          <w:szCs w:val="22"/>
        </w:rPr>
        <w:t>kombinasjon</w:t>
      </w:r>
      <w:proofErr w:type="spellEnd"/>
      <w:r>
        <w:rPr>
          <w:rFonts w:cs="Arial"/>
          <w:b w:val="0"/>
          <w:color w:val="000000"/>
          <w:szCs w:val="22"/>
        </w:rPr>
        <w:t xml:space="preserve"> </w:t>
      </w:r>
      <w:proofErr w:type="spellStart"/>
      <w:r>
        <w:rPr>
          <w:rFonts w:cs="Arial"/>
          <w:b w:val="0"/>
          <w:color w:val="000000"/>
          <w:szCs w:val="22"/>
        </w:rPr>
        <w:t>av</w:t>
      </w:r>
      <w:proofErr w:type="spellEnd"/>
      <w:r>
        <w:rPr>
          <w:rFonts w:cs="Arial"/>
          <w:b w:val="0"/>
          <w:color w:val="000000"/>
          <w:szCs w:val="22"/>
        </w:rPr>
        <w:t xml:space="preserve"> tempo, </w:t>
      </w:r>
      <w:proofErr w:type="spellStart"/>
      <w:r>
        <w:rPr>
          <w:rFonts w:cs="Arial"/>
          <w:b w:val="0"/>
          <w:color w:val="000000"/>
          <w:szCs w:val="22"/>
        </w:rPr>
        <w:t>sikkerhet</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lønnsomhet</w:t>
      </w:r>
      <w:proofErr w:type="spellEnd"/>
      <w:r>
        <w:rPr>
          <w:rFonts w:cs="Arial"/>
          <w:b w:val="0"/>
          <w:color w:val="000000"/>
          <w:szCs w:val="22"/>
        </w:rPr>
        <w:t xml:space="preserve"> </w:t>
      </w:r>
      <w:proofErr w:type="spellStart"/>
      <w:r>
        <w:rPr>
          <w:rFonts w:cs="Arial"/>
          <w:b w:val="0"/>
          <w:color w:val="000000"/>
          <w:szCs w:val="22"/>
        </w:rPr>
        <w:t>på</w:t>
      </w:r>
      <w:proofErr w:type="spellEnd"/>
      <w:r>
        <w:rPr>
          <w:rFonts w:cs="Arial"/>
          <w:b w:val="0"/>
          <w:color w:val="000000"/>
          <w:szCs w:val="22"/>
        </w:rPr>
        <w:t xml:space="preserve"> </w:t>
      </w:r>
      <w:proofErr w:type="spellStart"/>
      <w:r>
        <w:rPr>
          <w:rFonts w:cs="Arial"/>
          <w:b w:val="0"/>
          <w:color w:val="000000"/>
          <w:szCs w:val="22"/>
        </w:rPr>
        <w:t>byggeplassen</w:t>
      </w:r>
      <w:proofErr w:type="spellEnd"/>
      <w:r>
        <w:rPr>
          <w:rFonts w:cs="Arial"/>
          <w:b w:val="0"/>
          <w:color w:val="000000"/>
          <w:szCs w:val="22"/>
        </w:rPr>
        <w:t xml:space="preserve">. </w:t>
      </w:r>
      <w:proofErr w:type="spellStart"/>
      <w:r>
        <w:rPr>
          <w:rFonts w:cs="Arial"/>
          <w:b w:val="0"/>
          <w:color w:val="000000"/>
          <w:szCs w:val="22"/>
        </w:rPr>
        <w:t>For</w:t>
      </w:r>
      <w:proofErr w:type="spellEnd"/>
      <w:r>
        <w:rPr>
          <w:rFonts w:cs="Arial"/>
          <w:b w:val="0"/>
          <w:color w:val="000000"/>
          <w:szCs w:val="22"/>
        </w:rPr>
        <w:t xml:space="preserve"> å </w:t>
      </w:r>
      <w:proofErr w:type="spellStart"/>
      <w:r>
        <w:rPr>
          <w:rFonts w:cs="Arial"/>
          <w:b w:val="0"/>
          <w:color w:val="000000"/>
          <w:szCs w:val="22"/>
        </w:rPr>
        <w:t>oppnå</w:t>
      </w:r>
      <w:proofErr w:type="spellEnd"/>
      <w:r>
        <w:rPr>
          <w:rFonts w:cs="Arial"/>
          <w:b w:val="0"/>
          <w:color w:val="000000"/>
          <w:szCs w:val="22"/>
        </w:rPr>
        <w:t xml:space="preserve"> </w:t>
      </w:r>
      <w:proofErr w:type="spellStart"/>
      <w:r>
        <w:rPr>
          <w:rFonts w:cs="Arial"/>
          <w:b w:val="0"/>
          <w:color w:val="000000"/>
          <w:szCs w:val="22"/>
        </w:rPr>
        <w:t>høy</w:t>
      </w:r>
      <w:proofErr w:type="spellEnd"/>
      <w:r>
        <w:rPr>
          <w:rFonts w:cs="Arial"/>
          <w:b w:val="0"/>
          <w:color w:val="000000"/>
          <w:szCs w:val="22"/>
        </w:rPr>
        <w:t xml:space="preserve"> </w:t>
      </w:r>
      <w:proofErr w:type="spellStart"/>
      <w:r>
        <w:rPr>
          <w:rFonts w:cs="Arial"/>
          <w:b w:val="0"/>
          <w:color w:val="000000"/>
          <w:szCs w:val="22"/>
        </w:rPr>
        <w:t>standard</w:t>
      </w:r>
      <w:proofErr w:type="spellEnd"/>
      <w:r>
        <w:rPr>
          <w:rFonts w:cs="Arial"/>
          <w:b w:val="0"/>
          <w:color w:val="000000"/>
          <w:szCs w:val="22"/>
        </w:rPr>
        <w:t xml:space="preserve"> </w:t>
      </w:r>
      <w:proofErr w:type="spellStart"/>
      <w:r>
        <w:rPr>
          <w:rFonts w:cs="Arial"/>
          <w:b w:val="0"/>
          <w:color w:val="000000"/>
          <w:szCs w:val="22"/>
        </w:rPr>
        <w:t>tilbyr</w:t>
      </w:r>
      <w:proofErr w:type="spellEnd"/>
      <w:r>
        <w:rPr>
          <w:rFonts w:cs="Arial"/>
          <w:b w:val="0"/>
          <w:color w:val="000000"/>
          <w:szCs w:val="22"/>
        </w:rPr>
        <w:t xml:space="preserve"> </w:t>
      </w:r>
      <w:proofErr w:type="spellStart"/>
      <w:r>
        <w:rPr>
          <w:rFonts w:cs="Arial"/>
          <w:b w:val="0"/>
          <w:color w:val="000000"/>
          <w:szCs w:val="22"/>
        </w:rPr>
        <w:t>Doka</w:t>
      </w:r>
      <w:proofErr w:type="spellEnd"/>
      <w:r>
        <w:rPr>
          <w:rFonts w:cs="Arial"/>
          <w:b w:val="0"/>
          <w:color w:val="000000"/>
          <w:szCs w:val="22"/>
        </w:rPr>
        <w:t xml:space="preserve"> </w:t>
      </w:r>
      <w:proofErr w:type="spellStart"/>
      <w:r>
        <w:rPr>
          <w:rFonts w:cs="Arial"/>
          <w:b w:val="0"/>
          <w:color w:val="000000"/>
          <w:szCs w:val="22"/>
        </w:rPr>
        <w:t>totalløsninger</w:t>
      </w:r>
      <w:proofErr w:type="spellEnd"/>
      <w:r>
        <w:rPr>
          <w:rFonts w:cs="Arial"/>
          <w:b w:val="0"/>
          <w:color w:val="000000"/>
          <w:szCs w:val="22"/>
        </w:rPr>
        <w:t xml:space="preserve"> </w:t>
      </w:r>
      <w:proofErr w:type="spellStart"/>
      <w:r>
        <w:rPr>
          <w:rFonts w:cs="Arial"/>
          <w:b w:val="0"/>
          <w:color w:val="000000"/>
          <w:szCs w:val="22"/>
        </w:rPr>
        <w:t>for</w:t>
      </w:r>
      <w:proofErr w:type="spellEnd"/>
      <w:r>
        <w:rPr>
          <w:rFonts w:cs="Arial"/>
          <w:b w:val="0"/>
          <w:color w:val="000000"/>
          <w:szCs w:val="22"/>
        </w:rPr>
        <w:t xml:space="preserve"> </w:t>
      </w:r>
      <w:proofErr w:type="spellStart"/>
      <w:r>
        <w:rPr>
          <w:rFonts w:cs="Arial"/>
          <w:b w:val="0"/>
          <w:color w:val="000000"/>
          <w:szCs w:val="22"/>
        </w:rPr>
        <w:t>kassettdekker</w:t>
      </w:r>
      <w:proofErr w:type="spellEnd"/>
      <w:r>
        <w:rPr>
          <w:rFonts w:cs="Arial"/>
          <w:b w:val="0"/>
          <w:color w:val="000000"/>
          <w:szCs w:val="22"/>
        </w:rPr>
        <w:t xml:space="preserve">, </w:t>
      </w:r>
      <w:proofErr w:type="spellStart"/>
      <w:r>
        <w:rPr>
          <w:rFonts w:cs="Arial"/>
          <w:b w:val="0"/>
          <w:color w:val="000000"/>
          <w:szCs w:val="22"/>
        </w:rPr>
        <w:t>vegg</w:t>
      </w:r>
      <w:proofErr w:type="spellEnd"/>
      <w:r>
        <w:rPr>
          <w:rFonts w:cs="Arial"/>
          <w:b w:val="0"/>
          <w:color w:val="000000"/>
          <w:szCs w:val="22"/>
        </w:rPr>
        <w:t xml:space="preserve">- </w:t>
      </w:r>
      <w:proofErr w:type="spellStart"/>
      <w:r>
        <w:rPr>
          <w:rFonts w:cs="Arial"/>
          <w:b w:val="0"/>
          <w:color w:val="000000"/>
          <w:szCs w:val="22"/>
        </w:rPr>
        <w:t>eller</w:t>
      </w:r>
      <w:proofErr w:type="spellEnd"/>
      <w:r>
        <w:rPr>
          <w:rFonts w:cs="Arial"/>
          <w:b w:val="0"/>
          <w:color w:val="000000"/>
          <w:szCs w:val="22"/>
        </w:rPr>
        <w:t xml:space="preserve"> </w:t>
      </w:r>
      <w:proofErr w:type="spellStart"/>
      <w:r>
        <w:rPr>
          <w:rFonts w:cs="Arial"/>
          <w:b w:val="0"/>
          <w:color w:val="000000"/>
          <w:szCs w:val="22"/>
        </w:rPr>
        <w:t>søyleforskalinger</w:t>
      </w:r>
      <w:proofErr w:type="spellEnd"/>
      <w:r>
        <w:rPr>
          <w:rFonts w:cs="Arial"/>
          <w:b w:val="0"/>
          <w:color w:val="000000"/>
          <w:szCs w:val="22"/>
        </w:rPr>
        <w:t xml:space="preserve">. Her er </w:t>
      </w:r>
      <w:proofErr w:type="spellStart"/>
      <w:r>
        <w:rPr>
          <w:rFonts w:cs="Arial"/>
          <w:b w:val="0"/>
          <w:color w:val="000000"/>
          <w:szCs w:val="22"/>
        </w:rPr>
        <w:t>vernetiltak</w:t>
      </w:r>
      <w:proofErr w:type="spellEnd"/>
      <w:r>
        <w:rPr>
          <w:rFonts w:cs="Arial"/>
          <w:b w:val="0"/>
          <w:color w:val="000000"/>
          <w:szCs w:val="22"/>
        </w:rPr>
        <w:t xml:space="preserve"> </w:t>
      </w:r>
      <w:proofErr w:type="spellStart"/>
      <w:r>
        <w:rPr>
          <w:rFonts w:cs="Arial"/>
          <w:b w:val="0"/>
          <w:color w:val="000000"/>
          <w:szCs w:val="22"/>
        </w:rPr>
        <w:t>som</w:t>
      </w:r>
      <w:proofErr w:type="spellEnd"/>
      <w:r>
        <w:rPr>
          <w:rFonts w:cs="Arial"/>
          <w:b w:val="0"/>
          <w:color w:val="000000"/>
          <w:szCs w:val="22"/>
        </w:rPr>
        <w:t xml:space="preserve"> </w:t>
      </w:r>
      <w:proofErr w:type="spellStart"/>
      <w:r>
        <w:rPr>
          <w:rFonts w:cs="Arial"/>
          <w:b w:val="0"/>
          <w:color w:val="000000"/>
          <w:szCs w:val="22"/>
        </w:rPr>
        <w:t>arbeidsplattformer</w:t>
      </w:r>
      <w:proofErr w:type="spellEnd"/>
      <w:r>
        <w:rPr>
          <w:rFonts w:cs="Arial"/>
          <w:b w:val="0"/>
          <w:color w:val="000000"/>
          <w:szCs w:val="22"/>
        </w:rPr>
        <w:t xml:space="preserve"> </w:t>
      </w:r>
      <w:proofErr w:type="spellStart"/>
      <w:r>
        <w:rPr>
          <w:rFonts w:cs="Arial"/>
          <w:b w:val="0"/>
          <w:color w:val="000000"/>
          <w:szCs w:val="22"/>
        </w:rPr>
        <w:t>med</w:t>
      </w:r>
      <w:proofErr w:type="spellEnd"/>
      <w:r>
        <w:rPr>
          <w:rFonts w:cs="Arial"/>
          <w:b w:val="0"/>
          <w:color w:val="000000"/>
          <w:szCs w:val="22"/>
        </w:rPr>
        <w:t xml:space="preserve"> </w:t>
      </w:r>
      <w:proofErr w:type="spellStart"/>
      <w:r>
        <w:rPr>
          <w:rFonts w:cs="Arial"/>
          <w:b w:val="0"/>
          <w:color w:val="000000"/>
          <w:szCs w:val="22"/>
        </w:rPr>
        <w:t>siderekkverk</w:t>
      </w:r>
      <w:proofErr w:type="spellEnd"/>
      <w:r>
        <w:rPr>
          <w:rFonts w:cs="Arial"/>
          <w:b w:val="0"/>
          <w:color w:val="000000"/>
          <w:szCs w:val="22"/>
        </w:rPr>
        <w:t xml:space="preserve"> </w:t>
      </w:r>
      <w:proofErr w:type="spellStart"/>
      <w:r>
        <w:rPr>
          <w:rFonts w:cs="Arial"/>
          <w:b w:val="0"/>
          <w:color w:val="000000"/>
          <w:szCs w:val="22"/>
        </w:rPr>
        <w:t>eller</w:t>
      </w:r>
      <w:proofErr w:type="spellEnd"/>
      <w:r>
        <w:rPr>
          <w:rFonts w:cs="Arial"/>
          <w:b w:val="0"/>
          <w:color w:val="000000"/>
          <w:szCs w:val="22"/>
        </w:rPr>
        <w:t xml:space="preserve"> </w:t>
      </w:r>
      <w:proofErr w:type="spellStart"/>
      <w:r>
        <w:rPr>
          <w:rFonts w:cs="Arial"/>
          <w:b w:val="0"/>
          <w:color w:val="000000"/>
          <w:szCs w:val="22"/>
        </w:rPr>
        <w:t>adkomstsystemer</w:t>
      </w:r>
      <w:proofErr w:type="spellEnd"/>
      <w:r>
        <w:rPr>
          <w:rFonts w:cs="Arial"/>
          <w:b w:val="0"/>
          <w:color w:val="000000"/>
          <w:szCs w:val="22"/>
        </w:rPr>
        <w:t xml:space="preserve"> </w:t>
      </w:r>
      <w:proofErr w:type="spellStart"/>
      <w:r>
        <w:rPr>
          <w:rFonts w:cs="Arial"/>
          <w:b w:val="0"/>
          <w:color w:val="000000"/>
          <w:szCs w:val="22"/>
        </w:rPr>
        <w:t>integrert</w:t>
      </w:r>
      <w:proofErr w:type="spellEnd"/>
      <w:r>
        <w:rPr>
          <w:rFonts w:cs="Arial"/>
          <w:b w:val="0"/>
          <w:color w:val="000000"/>
          <w:szCs w:val="22"/>
        </w:rPr>
        <w:t xml:space="preserve"> </w:t>
      </w:r>
      <w:proofErr w:type="spellStart"/>
      <w:r>
        <w:rPr>
          <w:rFonts w:cs="Arial"/>
          <w:b w:val="0"/>
          <w:color w:val="000000"/>
          <w:szCs w:val="22"/>
        </w:rPr>
        <w:t>fra</w:t>
      </w:r>
      <w:proofErr w:type="spellEnd"/>
      <w:r>
        <w:rPr>
          <w:rFonts w:cs="Arial"/>
          <w:b w:val="0"/>
          <w:color w:val="000000"/>
          <w:szCs w:val="22"/>
        </w:rPr>
        <w:t xml:space="preserve"> starten </w:t>
      </w:r>
      <w:proofErr w:type="spellStart"/>
      <w:r>
        <w:rPr>
          <w:rFonts w:cs="Arial"/>
          <w:b w:val="0"/>
          <w:color w:val="000000"/>
          <w:szCs w:val="22"/>
        </w:rPr>
        <w:t>av</w:t>
      </w:r>
      <w:proofErr w:type="spellEnd"/>
      <w:r>
        <w:rPr>
          <w:rFonts w:cs="Arial"/>
          <w:b w:val="0"/>
          <w:color w:val="000000"/>
          <w:szCs w:val="22"/>
        </w:rPr>
        <w:t xml:space="preserve">. </w:t>
      </w:r>
      <w:proofErr w:type="spellStart"/>
      <w:r>
        <w:rPr>
          <w:rFonts w:cs="Arial"/>
          <w:b w:val="0"/>
          <w:color w:val="000000"/>
          <w:szCs w:val="22"/>
        </w:rPr>
        <w:t>Verneelementene</w:t>
      </w:r>
      <w:proofErr w:type="spellEnd"/>
      <w:r>
        <w:rPr>
          <w:rFonts w:cs="Arial"/>
          <w:b w:val="0"/>
          <w:color w:val="000000"/>
          <w:szCs w:val="22"/>
        </w:rPr>
        <w:t xml:space="preserve"> </w:t>
      </w:r>
      <w:proofErr w:type="spellStart"/>
      <w:r>
        <w:rPr>
          <w:rFonts w:cs="Arial"/>
          <w:b w:val="0"/>
          <w:color w:val="000000"/>
          <w:szCs w:val="22"/>
        </w:rPr>
        <w:t>forhåndsmonteres</w:t>
      </w:r>
      <w:proofErr w:type="spellEnd"/>
      <w:r>
        <w:rPr>
          <w:rFonts w:cs="Arial"/>
          <w:b w:val="0"/>
          <w:color w:val="000000"/>
          <w:szCs w:val="22"/>
        </w:rPr>
        <w:t xml:space="preserve"> </w:t>
      </w:r>
      <w:proofErr w:type="spellStart"/>
      <w:r>
        <w:rPr>
          <w:rFonts w:cs="Arial"/>
          <w:b w:val="0"/>
          <w:color w:val="000000"/>
          <w:szCs w:val="22"/>
        </w:rPr>
        <w:t>på</w:t>
      </w:r>
      <w:proofErr w:type="spellEnd"/>
      <w:r>
        <w:rPr>
          <w:rFonts w:cs="Arial"/>
          <w:b w:val="0"/>
          <w:color w:val="000000"/>
          <w:szCs w:val="22"/>
        </w:rPr>
        <w:t xml:space="preserve"> </w:t>
      </w:r>
      <w:proofErr w:type="spellStart"/>
      <w:r>
        <w:rPr>
          <w:rFonts w:cs="Arial"/>
          <w:b w:val="0"/>
          <w:color w:val="000000"/>
          <w:szCs w:val="22"/>
        </w:rPr>
        <w:t>bakken</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sammenføyningsdelene</w:t>
      </w:r>
      <w:proofErr w:type="spellEnd"/>
      <w:r>
        <w:rPr>
          <w:rFonts w:cs="Arial"/>
          <w:b w:val="0"/>
          <w:color w:val="000000"/>
          <w:szCs w:val="22"/>
        </w:rPr>
        <w:t xml:space="preserve"> er </w:t>
      </w:r>
      <w:proofErr w:type="spellStart"/>
      <w:r>
        <w:rPr>
          <w:rFonts w:cs="Arial"/>
          <w:b w:val="0"/>
          <w:color w:val="000000"/>
          <w:szCs w:val="22"/>
        </w:rPr>
        <w:t>enkle</w:t>
      </w:r>
      <w:proofErr w:type="spellEnd"/>
      <w:r>
        <w:rPr>
          <w:rFonts w:cs="Arial"/>
          <w:b w:val="0"/>
          <w:color w:val="000000"/>
          <w:szCs w:val="22"/>
        </w:rPr>
        <w:t xml:space="preserve">, </w:t>
      </w:r>
      <w:proofErr w:type="spellStart"/>
      <w:r>
        <w:rPr>
          <w:rFonts w:cs="Arial"/>
          <w:b w:val="0"/>
          <w:color w:val="000000"/>
          <w:szCs w:val="22"/>
        </w:rPr>
        <w:t>noe</w:t>
      </w:r>
      <w:proofErr w:type="spellEnd"/>
      <w:r>
        <w:rPr>
          <w:rFonts w:cs="Arial"/>
          <w:b w:val="0"/>
          <w:color w:val="000000"/>
          <w:szCs w:val="22"/>
        </w:rPr>
        <w:t xml:space="preserve"> </w:t>
      </w:r>
      <w:proofErr w:type="spellStart"/>
      <w:r>
        <w:rPr>
          <w:rFonts w:cs="Arial"/>
          <w:b w:val="0"/>
          <w:color w:val="000000"/>
          <w:szCs w:val="22"/>
        </w:rPr>
        <w:t>som</w:t>
      </w:r>
      <w:proofErr w:type="spellEnd"/>
      <w:r>
        <w:rPr>
          <w:rFonts w:cs="Arial"/>
          <w:b w:val="0"/>
          <w:color w:val="000000"/>
          <w:szCs w:val="22"/>
        </w:rPr>
        <w:t xml:space="preserve"> </w:t>
      </w:r>
      <w:proofErr w:type="spellStart"/>
      <w:r>
        <w:rPr>
          <w:rFonts w:cs="Arial"/>
          <w:b w:val="0"/>
          <w:color w:val="000000"/>
          <w:szCs w:val="22"/>
        </w:rPr>
        <w:t>gjør</w:t>
      </w:r>
      <w:proofErr w:type="spellEnd"/>
      <w:r>
        <w:rPr>
          <w:rFonts w:cs="Arial"/>
          <w:b w:val="0"/>
          <w:color w:val="000000"/>
          <w:szCs w:val="22"/>
        </w:rPr>
        <w:t xml:space="preserve"> at </w:t>
      </w:r>
      <w:proofErr w:type="spellStart"/>
      <w:r>
        <w:rPr>
          <w:rFonts w:cs="Arial"/>
          <w:b w:val="0"/>
          <w:color w:val="000000"/>
          <w:szCs w:val="22"/>
        </w:rPr>
        <w:t>forskaling</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plattform</w:t>
      </w:r>
      <w:proofErr w:type="spellEnd"/>
      <w:r>
        <w:rPr>
          <w:rFonts w:cs="Arial"/>
          <w:b w:val="0"/>
          <w:color w:val="000000"/>
          <w:szCs w:val="22"/>
        </w:rPr>
        <w:t xml:space="preserve"> </w:t>
      </w:r>
      <w:proofErr w:type="spellStart"/>
      <w:r>
        <w:rPr>
          <w:rFonts w:cs="Arial"/>
          <w:b w:val="0"/>
          <w:color w:val="000000"/>
          <w:szCs w:val="22"/>
        </w:rPr>
        <w:t>kan</w:t>
      </w:r>
      <w:proofErr w:type="spellEnd"/>
      <w:r>
        <w:rPr>
          <w:rFonts w:cs="Arial"/>
          <w:b w:val="0"/>
          <w:color w:val="000000"/>
          <w:szCs w:val="22"/>
        </w:rPr>
        <w:t xml:space="preserve"> </w:t>
      </w:r>
      <w:proofErr w:type="spellStart"/>
      <w:r>
        <w:rPr>
          <w:rFonts w:cs="Arial"/>
          <w:b w:val="0"/>
          <w:color w:val="000000"/>
          <w:szCs w:val="22"/>
        </w:rPr>
        <w:t>flyttes</w:t>
      </w:r>
      <w:proofErr w:type="spellEnd"/>
      <w:r>
        <w:rPr>
          <w:rFonts w:cs="Arial"/>
          <w:b w:val="0"/>
          <w:color w:val="000000"/>
          <w:szCs w:val="22"/>
        </w:rPr>
        <w:t xml:space="preserve"> </w:t>
      </w:r>
      <w:proofErr w:type="spellStart"/>
      <w:r>
        <w:rPr>
          <w:rFonts w:cs="Arial"/>
          <w:b w:val="0"/>
          <w:color w:val="000000"/>
          <w:szCs w:val="22"/>
        </w:rPr>
        <w:t>samtidig</w:t>
      </w:r>
      <w:proofErr w:type="spellEnd"/>
      <w:r>
        <w:rPr>
          <w:rFonts w:cs="Arial"/>
          <w:b w:val="0"/>
          <w:color w:val="000000"/>
          <w:szCs w:val="22"/>
        </w:rPr>
        <w:t xml:space="preserve">. </w:t>
      </w:r>
      <w:proofErr w:type="spellStart"/>
      <w:r>
        <w:rPr>
          <w:rFonts w:cs="Arial"/>
          <w:b w:val="0"/>
          <w:color w:val="000000"/>
          <w:szCs w:val="22"/>
        </w:rPr>
        <w:t>Dette</w:t>
      </w:r>
      <w:proofErr w:type="spellEnd"/>
      <w:r>
        <w:rPr>
          <w:rFonts w:cs="Arial"/>
          <w:b w:val="0"/>
          <w:color w:val="000000"/>
          <w:szCs w:val="22"/>
        </w:rPr>
        <w:t xml:space="preserve"> </w:t>
      </w:r>
      <w:proofErr w:type="spellStart"/>
      <w:r>
        <w:rPr>
          <w:rFonts w:cs="Arial"/>
          <w:b w:val="0"/>
          <w:color w:val="000000"/>
          <w:szCs w:val="22"/>
        </w:rPr>
        <w:t>sørger</w:t>
      </w:r>
      <w:proofErr w:type="spellEnd"/>
      <w:r>
        <w:rPr>
          <w:rFonts w:cs="Arial"/>
          <w:b w:val="0"/>
          <w:color w:val="000000"/>
          <w:szCs w:val="22"/>
        </w:rPr>
        <w:t xml:space="preserve"> </w:t>
      </w:r>
      <w:proofErr w:type="spellStart"/>
      <w:r>
        <w:rPr>
          <w:rFonts w:cs="Arial"/>
          <w:b w:val="0"/>
          <w:color w:val="000000"/>
          <w:szCs w:val="22"/>
        </w:rPr>
        <w:t>for</w:t>
      </w:r>
      <w:proofErr w:type="spellEnd"/>
      <w:r>
        <w:rPr>
          <w:rFonts w:cs="Arial"/>
          <w:b w:val="0"/>
          <w:color w:val="000000"/>
          <w:szCs w:val="22"/>
        </w:rPr>
        <w:t xml:space="preserve"> </w:t>
      </w:r>
      <w:proofErr w:type="spellStart"/>
      <w:r>
        <w:rPr>
          <w:rFonts w:cs="Arial"/>
          <w:b w:val="0"/>
          <w:color w:val="000000"/>
          <w:szCs w:val="22"/>
        </w:rPr>
        <w:t>rask</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uavbrutt</w:t>
      </w:r>
      <w:proofErr w:type="spellEnd"/>
      <w:r>
        <w:rPr>
          <w:rFonts w:cs="Arial"/>
          <w:b w:val="0"/>
          <w:color w:val="000000"/>
          <w:szCs w:val="22"/>
        </w:rPr>
        <w:t xml:space="preserve"> </w:t>
      </w:r>
      <w:proofErr w:type="spellStart"/>
      <w:r>
        <w:rPr>
          <w:rFonts w:cs="Arial"/>
          <w:b w:val="0"/>
          <w:color w:val="000000"/>
          <w:szCs w:val="22"/>
        </w:rPr>
        <w:t>arbeidsprogresjon</w:t>
      </w:r>
      <w:proofErr w:type="spellEnd"/>
      <w:r>
        <w:rPr>
          <w:rFonts w:cs="Arial"/>
          <w:b w:val="0"/>
          <w:color w:val="000000"/>
          <w:szCs w:val="22"/>
        </w:rPr>
        <w:t xml:space="preserve">. </w:t>
      </w:r>
      <w:proofErr w:type="spellStart"/>
      <w:r>
        <w:rPr>
          <w:rFonts w:cs="Arial"/>
          <w:b w:val="0"/>
          <w:color w:val="000000"/>
          <w:szCs w:val="22"/>
        </w:rPr>
        <w:t>Egne</w:t>
      </w:r>
      <w:proofErr w:type="spellEnd"/>
      <w:r>
        <w:rPr>
          <w:rFonts w:cs="Arial"/>
          <w:b w:val="0"/>
          <w:color w:val="000000"/>
          <w:szCs w:val="22"/>
        </w:rPr>
        <w:t xml:space="preserve"> </w:t>
      </w:r>
      <w:proofErr w:type="spellStart"/>
      <w:r>
        <w:rPr>
          <w:rFonts w:cs="Arial"/>
          <w:b w:val="0"/>
          <w:color w:val="000000"/>
          <w:szCs w:val="22"/>
        </w:rPr>
        <w:t>stillassystemer</w:t>
      </w:r>
      <w:proofErr w:type="spellEnd"/>
      <w:r>
        <w:rPr>
          <w:rFonts w:cs="Arial"/>
          <w:b w:val="0"/>
          <w:color w:val="000000"/>
          <w:szCs w:val="22"/>
        </w:rPr>
        <w:t xml:space="preserve"> </w:t>
      </w:r>
      <w:proofErr w:type="spellStart"/>
      <w:r>
        <w:rPr>
          <w:rFonts w:cs="Arial"/>
          <w:b w:val="0"/>
          <w:color w:val="000000"/>
          <w:szCs w:val="22"/>
        </w:rPr>
        <w:t>som</w:t>
      </w:r>
      <w:proofErr w:type="spellEnd"/>
      <w:r>
        <w:rPr>
          <w:rFonts w:cs="Arial"/>
          <w:b w:val="0"/>
          <w:color w:val="000000"/>
          <w:szCs w:val="22"/>
        </w:rPr>
        <w:t xml:space="preserve"> </w:t>
      </w:r>
      <w:proofErr w:type="spellStart"/>
      <w:r>
        <w:rPr>
          <w:rFonts w:cs="Arial"/>
          <w:b w:val="0"/>
          <w:color w:val="000000"/>
          <w:szCs w:val="22"/>
        </w:rPr>
        <w:t>konsollplattform</w:t>
      </w:r>
      <w:proofErr w:type="spellEnd"/>
      <w:r>
        <w:rPr>
          <w:rFonts w:cs="Arial"/>
          <w:b w:val="0"/>
          <w:color w:val="000000"/>
          <w:szCs w:val="22"/>
        </w:rPr>
        <w:t xml:space="preserve"> M </w:t>
      </w:r>
      <w:proofErr w:type="spellStart"/>
      <w:r>
        <w:rPr>
          <w:rFonts w:cs="Arial"/>
          <w:b w:val="0"/>
          <w:color w:val="000000"/>
          <w:szCs w:val="22"/>
        </w:rPr>
        <w:t>eller</w:t>
      </w:r>
      <w:proofErr w:type="spellEnd"/>
      <w:r>
        <w:rPr>
          <w:rFonts w:cs="Arial"/>
          <w:b w:val="0"/>
          <w:color w:val="000000"/>
          <w:szCs w:val="22"/>
        </w:rPr>
        <w:t xml:space="preserve"> </w:t>
      </w:r>
      <w:proofErr w:type="spellStart"/>
      <w:r>
        <w:rPr>
          <w:rFonts w:cs="Arial"/>
          <w:b w:val="0"/>
          <w:color w:val="000000"/>
          <w:szCs w:val="22"/>
        </w:rPr>
        <w:t>foldeplattform</w:t>
      </w:r>
      <w:proofErr w:type="spellEnd"/>
      <w:r>
        <w:rPr>
          <w:rFonts w:cs="Arial"/>
          <w:b w:val="0"/>
          <w:color w:val="000000"/>
          <w:szCs w:val="22"/>
        </w:rPr>
        <w:t xml:space="preserve"> K er </w:t>
      </w:r>
      <w:proofErr w:type="spellStart"/>
      <w:r>
        <w:rPr>
          <w:rFonts w:cs="Arial"/>
          <w:b w:val="0"/>
          <w:color w:val="000000"/>
          <w:szCs w:val="22"/>
        </w:rPr>
        <w:t>pålitelige</w:t>
      </w:r>
      <w:proofErr w:type="spellEnd"/>
      <w:r>
        <w:rPr>
          <w:rFonts w:cs="Arial"/>
          <w:b w:val="0"/>
          <w:color w:val="000000"/>
          <w:szCs w:val="22"/>
        </w:rPr>
        <w:t xml:space="preserve">, </w:t>
      </w:r>
      <w:proofErr w:type="spellStart"/>
      <w:r>
        <w:rPr>
          <w:rFonts w:cs="Arial"/>
          <w:b w:val="0"/>
          <w:color w:val="000000"/>
          <w:szCs w:val="22"/>
        </w:rPr>
        <w:t>enkle</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fleksible</w:t>
      </w:r>
      <w:proofErr w:type="spellEnd"/>
      <w:r>
        <w:rPr>
          <w:rFonts w:cs="Arial"/>
          <w:b w:val="0"/>
          <w:color w:val="000000"/>
          <w:szCs w:val="22"/>
        </w:rPr>
        <w:t xml:space="preserve"> i </w:t>
      </w:r>
      <w:proofErr w:type="spellStart"/>
      <w:r>
        <w:rPr>
          <w:rFonts w:cs="Arial"/>
          <w:b w:val="0"/>
          <w:color w:val="000000"/>
          <w:szCs w:val="22"/>
        </w:rPr>
        <w:t>bruk</w:t>
      </w:r>
      <w:proofErr w:type="spellEnd"/>
      <w:r>
        <w:rPr>
          <w:rFonts w:cs="Arial"/>
          <w:b w:val="0"/>
          <w:color w:val="000000"/>
          <w:szCs w:val="22"/>
        </w:rPr>
        <w:t>.</w:t>
      </w:r>
    </w:p>
    <w:p w:rsidR="00D31E39" w:rsidRPr="00F75BD0" w:rsidRDefault="00D31E39" w:rsidP="00815F66">
      <w:pPr>
        <w:pStyle w:val="Einleitung"/>
        <w:spacing w:line="264" w:lineRule="auto"/>
        <w:rPr>
          <w:rFonts w:cs="Arial"/>
          <w:b w:val="0"/>
          <w:color w:val="000000"/>
          <w:szCs w:val="22"/>
          <w:lang w:val="de-AT" w:eastAsia="en-US"/>
        </w:rPr>
      </w:pPr>
      <w:r>
        <w:rPr>
          <w:rFonts w:cs="Arial"/>
          <w:b w:val="0"/>
          <w:color w:val="000000"/>
          <w:szCs w:val="22"/>
        </w:rPr>
        <w:t xml:space="preserve">Med adkomstløsninger som trappetårn eller stigesystemet XS når Doka-kunder med sikkerhet nye høyder og får tilgang til alle arbeidsnivåer. Den ergonomiske konstruksjonen støtter en effektiv prosess takket være kraftbesparende og trygg opp- og nedstigning.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Pr>
          <w:rFonts w:cs="Arial"/>
          <w:b w:val="0"/>
          <w:color w:val="000000"/>
          <w:szCs w:val="22"/>
        </w:rPr>
        <w:t xml:space="preserve">Nyutviklede løsninger som f.eks. det innrammede kabinettet Xbright til beskyttelsesskjermsystemet Xclimb 60 setter ny standard for arbeid på byggeplassen. Med det vindtette, men lysgjennomtrengelige PC-innlegget sørger Xbright for et </w:t>
      </w:r>
      <w:proofErr w:type="spellStart"/>
      <w:r>
        <w:rPr>
          <w:rFonts w:cs="Arial"/>
          <w:b w:val="0"/>
          <w:color w:val="000000"/>
          <w:szCs w:val="22"/>
        </w:rPr>
        <w:t>behagelig</w:t>
      </w:r>
      <w:proofErr w:type="spellEnd"/>
      <w:r>
        <w:rPr>
          <w:rFonts w:cs="Arial"/>
          <w:b w:val="0"/>
          <w:color w:val="000000"/>
          <w:szCs w:val="22"/>
        </w:rPr>
        <w:t xml:space="preserve"> </w:t>
      </w:r>
      <w:proofErr w:type="spellStart"/>
      <w:r>
        <w:rPr>
          <w:rFonts w:cs="Arial"/>
          <w:b w:val="0"/>
          <w:color w:val="000000"/>
          <w:szCs w:val="22"/>
        </w:rPr>
        <w:t>og</w:t>
      </w:r>
      <w:proofErr w:type="spellEnd"/>
      <w:r>
        <w:rPr>
          <w:rFonts w:cs="Arial"/>
          <w:b w:val="0"/>
          <w:color w:val="000000"/>
          <w:szCs w:val="22"/>
        </w:rPr>
        <w:t xml:space="preserve"> </w:t>
      </w:r>
      <w:proofErr w:type="spellStart"/>
      <w:r>
        <w:rPr>
          <w:rFonts w:cs="Arial"/>
          <w:b w:val="0"/>
          <w:color w:val="000000"/>
          <w:szCs w:val="22"/>
        </w:rPr>
        <w:t>ikke</w:t>
      </w:r>
      <w:proofErr w:type="spellEnd"/>
      <w:r>
        <w:rPr>
          <w:rFonts w:cs="Arial"/>
          <w:b w:val="0"/>
          <w:color w:val="000000"/>
          <w:szCs w:val="22"/>
        </w:rPr>
        <w:t xml:space="preserve"> </w:t>
      </w:r>
      <w:proofErr w:type="spellStart"/>
      <w:r>
        <w:rPr>
          <w:rFonts w:cs="Arial"/>
          <w:b w:val="0"/>
          <w:color w:val="000000"/>
          <w:szCs w:val="22"/>
        </w:rPr>
        <w:t>minst</w:t>
      </w:r>
      <w:proofErr w:type="spellEnd"/>
      <w:r>
        <w:rPr>
          <w:rFonts w:cs="Arial"/>
          <w:b w:val="0"/>
          <w:color w:val="000000"/>
          <w:szCs w:val="22"/>
        </w:rPr>
        <w:t xml:space="preserve"> </w:t>
      </w:r>
      <w:proofErr w:type="spellStart"/>
      <w:r>
        <w:rPr>
          <w:rFonts w:cs="Arial"/>
          <w:b w:val="0"/>
          <w:color w:val="000000"/>
          <w:szCs w:val="22"/>
        </w:rPr>
        <w:t>trygt</w:t>
      </w:r>
      <w:proofErr w:type="spellEnd"/>
      <w:r>
        <w:rPr>
          <w:rFonts w:cs="Arial"/>
          <w:b w:val="0"/>
          <w:color w:val="000000"/>
          <w:szCs w:val="22"/>
        </w:rPr>
        <w:t xml:space="preserve"> </w:t>
      </w:r>
      <w:proofErr w:type="spellStart"/>
      <w:r>
        <w:rPr>
          <w:rFonts w:cs="Arial"/>
          <w:b w:val="0"/>
          <w:color w:val="000000"/>
          <w:szCs w:val="22"/>
        </w:rPr>
        <w:t>arbeidsområde</w:t>
      </w:r>
      <w:proofErr w:type="spellEnd"/>
      <w:r>
        <w:rPr>
          <w:rFonts w:cs="Arial"/>
          <w:b w:val="0"/>
          <w:color w:val="000000"/>
          <w:szCs w:val="22"/>
        </w:rPr>
        <w:t>.</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Pr>
          <w:rFonts w:cs="Arial"/>
          <w:b w:val="0"/>
          <w:color w:val="000000"/>
          <w:szCs w:val="22"/>
        </w:rPr>
        <w:lastRenderedPageBreak/>
        <w:t xml:space="preserve">Sikkerhet er ikke minst viktig ved flytting og transport. Innovative løsninger som det selvklatrende dekkebordliftsystemet TLS og det kraftige DoKart setter standarden for vertikal og horisontal flytting av dekkebord og optimerer byggeplasslogistikken med tanke på sikkerhet og tempo.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Pr>
          <w:rFonts w:cs="Arial"/>
          <w:color w:val="000000"/>
          <w:szCs w:val="22"/>
        </w:rPr>
        <w:t>Sikkerhet fra planleggingsfasen til ferdigstillelse</w:t>
      </w:r>
    </w:p>
    <w:p w:rsidR="0016502A"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 xml:space="preserve">Allerede i planleggingsfasen bistår Doka sine kunder med profesjonell rådgivning og mange års erfaring i sikkerhetsspørsmål. En grundig analyse av utgangspunktet danner grunnlaget for individuelle løsninger. Og allerede i forskalingsplanleggingen integreres passende produkter som adkomstsystemer og beskyttelsessystemer. Effektiv bruk av forskalingssystemene oppnås ikke bare gjennom utstyret, men fremfor alt med riktig bruk av komponentene. Derfor utgjør dokumentasjon som for eksempel arbeidsplaner, veiledninger og sikkerhetsdatablader et viktig grunnlag for en sikker byggeplass. Tjenester som virkelighetsnær trening og seminarer, ekspertservice og bruk av faglige rådgivere </w:t>
      </w:r>
      <w:proofErr w:type="spellStart"/>
      <w:r>
        <w:rPr>
          <w:rFonts w:cs="Arial"/>
          <w:b w:val="0"/>
          <w:color w:val="000000"/>
          <w:szCs w:val="22"/>
        </w:rPr>
        <w:t>bidrar</w:t>
      </w:r>
      <w:proofErr w:type="spellEnd"/>
      <w:r>
        <w:rPr>
          <w:rFonts w:cs="Arial"/>
          <w:b w:val="0"/>
          <w:color w:val="000000"/>
          <w:szCs w:val="22"/>
        </w:rPr>
        <w:t xml:space="preserve"> </w:t>
      </w:r>
      <w:proofErr w:type="spellStart"/>
      <w:r>
        <w:rPr>
          <w:rFonts w:cs="Arial"/>
          <w:b w:val="0"/>
          <w:color w:val="000000"/>
          <w:szCs w:val="22"/>
        </w:rPr>
        <w:t>til</w:t>
      </w:r>
      <w:proofErr w:type="spellEnd"/>
      <w:r>
        <w:rPr>
          <w:rFonts w:cs="Arial"/>
          <w:b w:val="0"/>
          <w:color w:val="000000"/>
          <w:szCs w:val="22"/>
        </w:rPr>
        <w:t xml:space="preserve"> et </w:t>
      </w:r>
      <w:proofErr w:type="spellStart"/>
      <w:r>
        <w:rPr>
          <w:rFonts w:cs="Arial"/>
          <w:b w:val="0"/>
          <w:color w:val="000000"/>
          <w:szCs w:val="22"/>
        </w:rPr>
        <w:t>høyt</w:t>
      </w:r>
      <w:proofErr w:type="spellEnd"/>
      <w:r>
        <w:rPr>
          <w:rFonts w:cs="Arial"/>
          <w:b w:val="0"/>
          <w:color w:val="000000"/>
          <w:szCs w:val="22"/>
        </w:rPr>
        <w:t xml:space="preserve"> </w:t>
      </w:r>
      <w:proofErr w:type="spellStart"/>
      <w:r>
        <w:rPr>
          <w:rFonts w:cs="Arial"/>
          <w:b w:val="0"/>
          <w:color w:val="000000"/>
          <w:szCs w:val="22"/>
        </w:rPr>
        <w:t>sikkerhetsnivå</w:t>
      </w:r>
      <w:proofErr w:type="spellEnd"/>
      <w:r>
        <w:rPr>
          <w:rFonts w:cs="Arial"/>
          <w:b w:val="0"/>
          <w:color w:val="000000"/>
          <w:szCs w:val="22"/>
        </w:rPr>
        <w:t xml:space="preserve"> </w:t>
      </w:r>
      <w:proofErr w:type="spellStart"/>
      <w:r>
        <w:rPr>
          <w:rFonts w:cs="Arial"/>
          <w:b w:val="0"/>
          <w:color w:val="000000"/>
          <w:szCs w:val="22"/>
        </w:rPr>
        <w:t>på</w:t>
      </w:r>
      <w:proofErr w:type="spellEnd"/>
      <w:r>
        <w:rPr>
          <w:rFonts w:cs="Arial"/>
          <w:b w:val="0"/>
          <w:color w:val="000000"/>
          <w:szCs w:val="22"/>
        </w:rPr>
        <w:t xml:space="preserve"> </w:t>
      </w:r>
      <w:proofErr w:type="spellStart"/>
      <w:r>
        <w:rPr>
          <w:rFonts w:cs="Arial"/>
          <w:b w:val="0"/>
          <w:color w:val="000000"/>
          <w:szCs w:val="22"/>
        </w:rPr>
        <w:t>stedet</w:t>
      </w:r>
      <w:proofErr w:type="spellEnd"/>
      <w:r>
        <w:rPr>
          <w:rFonts w:cs="Arial"/>
          <w:b w:val="0"/>
          <w:color w:val="000000"/>
          <w:szCs w:val="22"/>
        </w:rPr>
        <w:t>.</w:t>
      </w:r>
    </w:p>
    <w:p w:rsidR="0016502A" w:rsidRPr="00F75BD0" w:rsidRDefault="0016502A" w:rsidP="0016502A">
      <w:pPr>
        <w:pStyle w:val="Einleitung"/>
        <w:spacing w:line="264" w:lineRule="auto"/>
        <w:rPr>
          <w:rFonts w:cs="Arial"/>
          <w:b w:val="0"/>
          <w:color w:val="000000"/>
          <w:szCs w:val="22"/>
          <w:lang w:val="de-AT" w:eastAsia="en-US"/>
        </w:rPr>
      </w:pPr>
    </w:p>
    <w:p w:rsidR="006F6ED2" w:rsidRPr="00F75BD0" w:rsidRDefault="0016502A" w:rsidP="002E6A8B">
      <w:pPr>
        <w:spacing w:line="264" w:lineRule="auto"/>
        <w:rPr>
          <w:rFonts w:cs="Arial"/>
          <w:b/>
          <w:szCs w:val="22"/>
          <w:lang w:val="de-AT"/>
        </w:rPr>
      </w:pPr>
      <w:proofErr w:type="spellStart"/>
      <w:r>
        <w:rPr>
          <w:rFonts w:cs="Arial"/>
          <w:b/>
          <w:szCs w:val="22"/>
        </w:rPr>
        <w:t>Dokadek</w:t>
      </w:r>
      <w:proofErr w:type="spellEnd"/>
      <w:r>
        <w:rPr>
          <w:rFonts w:cs="Arial"/>
          <w:b/>
          <w:szCs w:val="22"/>
        </w:rPr>
        <w:t xml:space="preserve"> 30 – </w:t>
      </w:r>
      <w:proofErr w:type="spellStart"/>
      <w:r>
        <w:rPr>
          <w:rFonts w:cs="Arial"/>
          <w:b/>
          <w:szCs w:val="22"/>
        </w:rPr>
        <w:t>flatedekkende</w:t>
      </w:r>
      <w:proofErr w:type="spellEnd"/>
      <w:r>
        <w:rPr>
          <w:rFonts w:cs="Arial"/>
          <w:b/>
          <w:szCs w:val="22"/>
        </w:rPr>
        <w:t xml:space="preserve"> </w:t>
      </w:r>
      <w:proofErr w:type="spellStart"/>
      <w:r>
        <w:rPr>
          <w:rFonts w:cs="Arial"/>
          <w:b/>
          <w:szCs w:val="22"/>
        </w:rPr>
        <w:t>sikkerhet</w:t>
      </w:r>
      <w:proofErr w:type="spellEnd"/>
    </w:p>
    <w:p w:rsidR="0016502A" w:rsidRPr="00F75BD0" w:rsidRDefault="00124386" w:rsidP="0016502A">
      <w:pPr>
        <w:spacing w:line="264" w:lineRule="auto"/>
        <w:rPr>
          <w:rFonts w:cs="Arial"/>
          <w:color w:val="000000"/>
          <w:szCs w:val="22"/>
          <w:lang w:val="de-AT" w:eastAsia="en-US"/>
        </w:rPr>
      </w:pPr>
      <w:r>
        <w:rPr>
          <w:rFonts w:cs="Arial"/>
          <w:szCs w:val="22"/>
        </w:rPr>
        <w:t xml:space="preserve">Kassettdekke Dokadek 30 står for sikkerhet ned til minste detalj. </w:t>
      </w:r>
      <w:r>
        <w:rPr>
          <w:rFonts w:cs="Arial"/>
          <w:bCs/>
          <w:szCs w:val="22"/>
        </w:rPr>
        <w:t xml:space="preserve">Det bjelkeløse, manuelle systemet Dokadek 30 er enkelt å betjene og utmerker seg med logisk montering og demontering, som opplært personale raskt behersker. </w:t>
      </w:r>
      <w:r w:rsidRPr="00C2458D">
        <w:rPr>
          <w:rFonts w:cs="Arial"/>
          <w:bCs/>
          <w:szCs w:val="22"/>
          <w:lang w:val="en-GB"/>
        </w:rPr>
        <w:t xml:space="preserve">I </w:t>
      </w:r>
      <w:proofErr w:type="spellStart"/>
      <w:r w:rsidRPr="00C2458D">
        <w:rPr>
          <w:rFonts w:cs="Arial"/>
          <w:bCs/>
          <w:szCs w:val="22"/>
          <w:lang w:val="en-GB"/>
        </w:rPr>
        <w:t>tillegg</w:t>
      </w:r>
      <w:proofErr w:type="spellEnd"/>
      <w:r w:rsidRPr="00C2458D">
        <w:rPr>
          <w:rFonts w:cs="Arial"/>
          <w:bCs/>
          <w:szCs w:val="22"/>
          <w:lang w:val="en-GB"/>
        </w:rPr>
        <w:t xml:space="preserve"> </w:t>
      </w:r>
      <w:proofErr w:type="spellStart"/>
      <w:r w:rsidRPr="00C2458D">
        <w:rPr>
          <w:rFonts w:cs="Arial"/>
          <w:bCs/>
          <w:szCs w:val="22"/>
          <w:lang w:val="en-GB"/>
        </w:rPr>
        <w:t>overbeviser</w:t>
      </w:r>
      <w:proofErr w:type="spellEnd"/>
      <w:r w:rsidRPr="00C2458D">
        <w:rPr>
          <w:rFonts w:cs="Arial"/>
          <w:bCs/>
          <w:szCs w:val="22"/>
          <w:lang w:val="en-GB"/>
        </w:rPr>
        <w:t xml:space="preserve"> </w:t>
      </w:r>
      <w:proofErr w:type="spellStart"/>
      <w:r w:rsidRPr="00C2458D">
        <w:rPr>
          <w:rFonts w:cs="Arial"/>
          <w:bCs/>
          <w:szCs w:val="22"/>
          <w:lang w:val="en-GB"/>
        </w:rPr>
        <w:t>kassettdekket</w:t>
      </w:r>
      <w:proofErr w:type="spellEnd"/>
      <w:r w:rsidRPr="00C2458D">
        <w:rPr>
          <w:rFonts w:cs="Arial"/>
          <w:bCs/>
          <w:szCs w:val="22"/>
          <w:lang w:val="en-GB"/>
        </w:rPr>
        <w:t xml:space="preserve"> </w:t>
      </w:r>
      <w:proofErr w:type="spellStart"/>
      <w:r w:rsidRPr="00C2458D">
        <w:rPr>
          <w:rFonts w:cs="Arial"/>
          <w:bCs/>
          <w:szCs w:val="22"/>
          <w:lang w:val="en-GB"/>
        </w:rPr>
        <w:t>ikke</w:t>
      </w:r>
      <w:proofErr w:type="spellEnd"/>
      <w:r w:rsidRPr="00C2458D">
        <w:rPr>
          <w:rFonts w:cs="Arial"/>
          <w:bCs/>
          <w:szCs w:val="22"/>
          <w:lang w:val="en-GB"/>
        </w:rPr>
        <w:t xml:space="preserve"> bare</w:t>
      </w:r>
      <w:r w:rsidRPr="00C2458D">
        <w:rPr>
          <w:szCs w:val="22"/>
          <w:lang w:val="en-GB"/>
        </w:rPr>
        <w:t xml:space="preserve"> med </w:t>
      </w:r>
      <w:proofErr w:type="spellStart"/>
      <w:r w:rsidRPr="00C2458D">
        <w:rPr>
          <w:szCs w:val="22"/>
          <w:lang w:val="en-GB"/>
        </w:rPr>
        <w:t>høyt</w:t>
      </w:r>
      <w:proofErr w:type="spellEnd"/>
      <w:r w:rsidRPr="00C2458D">
        <w:rPr>
          <w:szCs w:val="22"/>
          <w:lang w:val="en-GB"/>
        </w:rPr>
        <w:t xml:space="preserve"> tempo </w:t>
      </w:r>
      <w:proofErr w:type="spellStart"/>
      <w:r w:rsidRPr="00C2458D">
        <w:rPr>
          <w:szCs w:val="22"/>
          <w:lang w:val="en-GB"/>
        </w:rPr>
        <w:t>ved</w:t>
      </w:r>
      <w:proofErr w:type="spellEnd"/>
      <w:r w:rsidRPr="00C2458D">
        <w:rPr>
          <w:szCs w:val="22"/>
          <w:lang w:val="en-GB"/>
        </w:rPr>
        <w:t xml:space="preserve"> </w:t>
      </w:r>
      <w:proofErr w:type="spellStart"/>
      <w:r w:rsidRPr="00C2458D">
        <w:rPr>
          <w:szCs w:val="22"/>
          <w:lang w:val="en-GB"/>
        </w:rPr>
        <w:t>montering</w:t>
      </w:r>
      <w:proofErr w:type="spellEnd"/>
      <w:r w:rsidRPr="00C2458D">
        <w:rPr>
          <w:szCs w:val="22"/>
          <w:lang w:val="en-GB"/>
        </w:rPr>
        <w:t xml:space="preserve">, men </w:t>
      </w:r>
      <w:proofErr w:type="spellStart"/>
      <w:r w:rsidRPr="00C2458D">
        <w:rPr>
          <w:szCs w:val="22"/>
          <w:lang w:val="en-GB"/>
        </w:rPr>
        <w:t>også</w:t>
      </w:r>
      <w:proofErr w:type="spellEnd"/>
      <w:r w:rsidRPr="00C2458D">
        <w:rPr>
          <w:szCs w:val="22"/>
          <w:lang w:val="en-GB"/>
        </w:rPr>
        <w:t xml:space="preserve"> </w:t>
      </w:r>
      <w:proofErr w:type="spellStart"/>
      <w:r w:rsidRPr="00C2458D">
        <w:rPr>
          <w:szCs w:val="22"/>
          <w:lang w:val="en-GB"/>
        </w:rPr>
        <w:t>ved</w:t>
      </w:r>
      <w:proofErr w:type="spellEnd"/>
      <w:r w:rsidRPr="00C2458D">
        <w:rPr>
          <w:szCs w:val="22"/>
          <w:lang w:val="en-GB"/>
        </w:rPr>
        <w:t xml:space="preserve"> </w:t>
      </w:r>
      <w:proofErr w:type="spellStart"/>
      <w:r w:rsidRPr="00C2458D">
        <w:rPr>
          <w:szCs w:val="22"/>
          <w:lang w:val="en-GB"/>
        </w:rPr>
        <w:t>demontering</w:t>
      </w:r>
      <w:proofErr w:type="spellEnd"/>
      <w:r w:rsidRPr="00C2458D">
        <w:rPr>
          <w:szCs w:val="22"/>
          <w:lang w:val="en-GB"/>
        </w:rPr>
        <w:t xml:space="preserve">. Alt </w:t>
      </w:r>
      <w:proofErr w:type="spellStart"/>
      <w:r w:rsidRPr="00C2458D">
        <w:rPr>
          <w:szCs w:val="22"/>
          <w:lang w:val="en-GB"/>
        </w:rPr>
        <w:t>arbeid</w:t>
      </w:r>
      <w:proofErr w:type="spellEnd"/>
      <w:r w:rsidRPr="00C2458D">
        <w:rPr>
          <w:szCs w:val="22"/>
          <w:lang w:val="en-GB"/>
        </w:rPr>
        <w:t xml:space="preserve"> </w:t>
      </w:r>
      <w:proofErr w:type="spellStart"/>
      <w:proofErr w:type="gramStart"/>
      <w:r w:rsidRPr="00C2458D">
        <w:rPr>
          <w:szCs w:val="22"/>
          <w:lang w:val="en-GB"/>
        </w:rPr>
        <w:t>kan</w:t>
      </w:r>
      <w:proofErr w:type="spellEnd"/>
      <w:proofErr w:type="gramEnd"/>
      <w:r w:rsidRPr="00C2458D">
        <w:rPr>
          <w:szCs w:val="22"/>
          <w:lang w:val="en-GB"/>
        </w:rPr>
        <w:t xml:space="preserve"> </w:t>
      </w:r>
      <w:proofErr w:type="spellStart"/>
      <w:r w:rsidRPr="00C2458D">
        <w:rPr>
          <w:szCs w:val="22"/>
          <w:lang w:val="en-GB"/>
        </w:rPr>
        <w:t>utføres</w:t>
      </w:r>
      <w:proofErr w:type="spellEnd"/>
      <w:r w:rsidRPr="00C2458D">
        <w:rPr>
          <w:szCs w:val="22"/>
          <w:lang w:val="en-GB"/>
        </w:rPr>
        <w:t xml:space="preserve"> </w:t>
      </w:r>
      <w:proofErr w:type="spellStart"/>
      <w:r w:rsidRPr="00C2458D">
        <w:rPr>
          <w:szCs w:val="22"/>
          <w:lang w:val="en-GB"/>
        </w:rPr>
        <w:t>trygt</w:t>
      </w:r>
      <w:proofErr w:type="spellEnd"/>
      <w:r w:rsidRPr="00C2458D">
        <w:rPr>
          <w:szCs w:val="22"/>
          <w:lang w:val="en-GB"/>
        </w:rPr>
        <w:t xml:space="preserve"> </w:t>
      </w:r>
      <w:proofErr w:type="spellStart"/>
      <w:r w:rsidRPr="00C2458D">
        <w:rPr>
          <w:szCs w:val="22"/>
          <w:lang w:val="en-GB"/>
        </w:rPr>
        <w:t>fra</w:t>
      </w:r>
      <w:proofErr w:type="spellEnd"/>
      <w:r w:rsidRPr="00C2458D">
        <w:rPr>
          <w:szCs w:val="22"/>
          <w:lang w:val="en-GB"/>
        </w:rPr>
        <w:t xml:space="preserve"> </w:t>
      </w:r>
      <w:proofErr w:type="spellStart"/>
      <w:r w:rsidRPr="00C2458D">
        <w:rPr>
          <w:szCs w:val="22"/>
          <w:lang w:val="en-GB"/>
        </w:rPr>
        <w:t>bakken</w:t>
      </w:r>
      <w:proofErr w:type="spellEnd"/>
      <w:r w:rsidRPr="00C2458D">
        <w:rPr>
          <w:szCs w:val="22"/>
          <w:lang w:val="en-GB"/>
        </w:rPr>
        <w:t xml:space="preserve">, </w:t>
      </w:r>
      <w:proofErr w:type="spellStart"/>
      <w:r w:rsidRPr="00C2458D">
        <w:rPr>
          <w:szCs w:val="22"/>
          <w:lang w:val="en-GB"/>
        </w:rPr>
        <w:t>uten</w:t>
      </w:r>
      <w:proofErr w:type="spellEnd"/>
      <w:r w:rsidRPr="00C2458D">
        <w:rPr>
          <w:szCs w:val="22"/>
          <w:lang w:val="en-GB"/>
        </w:rPr>
        <w:t xml:space="preserve"> at man </w:t>
      </w:r>
      <w:proofErr w:type="spellStart"/>
      <w:r w:rsidRPr="00C2458D">
        <w:rPr>
          <w:szCs w:val="22"/>
          <w:lang w:val="en-GB"/>
        </w:rPr>
        <w:t>må</w:t>
      </w:r>
      <w:proofErr w:type="spellEnd"/>
      <w:r w:rsidRPr="00C2458D">
        <w:rPr>
          <w:szCs w:val="22"/>
          <w:lang w:val="en-GB"/>
        </w:rPr>
        <w:t xml:space="preserve"> </w:t>
      </w:r>
      <w:proofErr w:type="spellStart"/>
      <w:r w:rsidRPr="00C2458D">
        <w:rPr>
          <w:szCs w:val="22"/>
          <w:lang w:val="en-GB"/>
        </w:rPr>
        <w:t>gå</w:t>
      </w:r>
      <w:proofErr w:type="spellEnd"/>
      <w:r w:rsidRPr="00C2458D">
        <w:rPr>
          <w:szCs w:val="22"/>
          <w:lang w:val="en-GB"/>
        </w:rPr>
        <w:t xml:space="preserve"> </w:t>
      </w:r>
      <w:proofErr w:type="spellStart"/>
      <w:r w:rsidRPr="00C2458D">
        <w:rPr>
          <w:szCs w:val="22"/>
          <w:lang w:val="en-GB"/>
        </w:rPr>
        <w:t>på</w:t>
      </w:r>
      <w:proofErr w:type="spellEnd"/>
      <w:r w:rsidRPr="00C2458D">
        <w:rPr>
          <w:szCs w:val="22"/>
          <w:lang w:val="en-GB"/>
        </w:rPr>
        <w:t xml:space="preserve"> </w:t>
      </w:r>
      <w:proofErr w:type="spellStart"/>
      <w:r w:rsidRPr="00C2458D">
        <w:rPr>
          <w:szCs w:val="22"/>
          <w:lang w:val="en-GB"/>
        </w:rPr>
        <w:t>kassettdekket</w:t>
      </w:r>
      <w:proofErr w:type="spellEnd"/>
      <w:r w:rsidRPr="00C2458D">
        <w:rPr>
          <w:szCs w:val="22"/>
          <w:lang w:val="en-GB"/>
        </w:rPr>
        <w:t xml:space="preserve">. </w:t>
      </w:r>
      <w:proofErr w:type="spellStart"/>
      <w:r w:rsidRPr="00C2458D">
        <w:rPr>
          <w:szCs w:val="22"/>
          <w:lang w:val="en-GB"/>
        </w:rPr>
        <w:t>Takket</w:t>
      </w:r>
      <w:proofErr w:type="spellEnd"/>
      <w:r w:rsidRPr="00C2458D">
        <w:rPr>
          <w:szCs w:val="22"/>
          <w:lang w:val="en-GB"/>
        </w:rPr>
        <w:t xml:space="preserve"> </w:t>
      </w:r>
      <w:proofErr w:type="spellStart"/>
      <w:r w:rsidRPr="00C2458D">
        <w:rPr>
          <w:szCs w:val="22"/>
          <w:lang w:val="en-GB"/>
        </w:rPr>
        <w:t>være</w:t>
      </w:r>
      <w:proofErr w:type="spellEnd"/>
      <w:r w:rsidRPr="00C2458D">
        <w:rPr>
          <w:szCs w:val="22"/>
          <w:lang w:val="en-GB"/>
        </w:rPr>
        <w:t xml:space="preserve"> den </w:t>
      </w:r>
      <w:proofErr w:type="spellStart"/>
      <w:r w:rsidRPr="00C2458D">
        <w:rPr>
          <w:szCs w:val="22"/>
          <w:lang w:val="en-GB"/>
        </w:rPr>
        <w:t>rektangulære</w:t>
      </w:r>
      <w:proofErr w:type="spellEnd"/>
      <w:r w:rsidRPr="00C2458D">
        <w:rPr>
          <w:szCs w:val="22"/>
          <w:lang w:val="en-GB"/>
        </w:rPr>
        <w:t xml:space="preserve"> </w:t>
      </w:r>
      <w:proofErr w:type="spellStart"/>
      <w:r w:rsidRPr="00C2458D">
        <w:rPr>
          <w:szCs w:val="22"/>
          <w:lang w:val="en-GB"/>
        </w:rPr>
        <w:t>formen</w:t>
      </w:r>
      <w:proofErr w:type="spellEnd"/>
      <w:r w:rsidRPr="00C2458D">
        <w:rPr>
          <w:szCs w:val="22"/>
          <w:lang w:val="en-GB"/>
        </w:rPr>
        <w:t xml:space="preserve"> </w:t>
      </w:r>
      <w:proofErr w:type="spellStart"/>
      <w:proofErr w:type="gramStart"/>
      <w:r w:rsidRPr="00C2458D">
        <w:rPr>
          <w:szCs w:val="22"/>
          <w:lang w:val="en-GB"/>
        </w:rPr>
        <w:t>kan</w:t>
      </w:r>
      <w:proofErr w:type="spellEnd"/>
      <w:proofErr w:type="gramEnd"/>
      <w:r w:rsidRPr="00C2458D">
        <w:rPr>
          <w:szCs w:val="22"/>
          <w:lang w:val="en-GB"/>
        </w:rPr>
        <w:t xml:space="preserve"> </w:t>
      </w:r>
      <w:proofErr w:type="spellStart"/>
      <w:r w:rsidRPr="00C2458D">
        <w:rPr>
          <w:szCs w:val="22"/>
          <w:lang w:val="en-GB"/>
        </w:rPr>
        <w:t>elementene</w:t>
      </w:r>
      <w:proofErr w:type="spellEnd"/>
      <w:r w:rsidRPr="00C2458D">
        <w:rPr>
          <w:szCs w:val="22"/>
          <w:lang w:val="en-GB"/>
        </w:rPr>
        <w:t xml:space="preserve"> </w:t>
      </w:r>
      <w:proofErr w:type="spellStart"/>
      <w:r w:rsidRPr="00C2458D">
        <w:rPr>
          <w:szCs w:val="22"/>
          <w:lang w:val="en-GB"/>
        </w:rPr>
        <w:t>festes</w:t>
      </w:r>
      <w:proofErr w:type="spellEnd"/>
      <w:r w:rsidRPr="00C2458D">
        <w:rPr>
          <w:szCs w:val="22"/>
          <w:lang w:val="en-GB"/>
        </w:rPr>
        <w:t xml:space="preserve"> </w:t>
      </w:r>
      <w:proofErr w:type="spellStart"/>
      <w:r w:rsidRPr="00C2458D">
        <w:rPr>
          <w:szCs w:val="22"/>
          <w:lang w:val="en-GB"/>
        </w:rPr>
        <w:t>i</w:t>
      </w:r>
      <w:proofErr w:type="spellEnd"/>
      <w:r w:rsidRPr="00C2458D">
        <w:rPr>
          <w:szCs w:val="22"/>
          <w:lang w:val="en-GB"/>
        </w:rPr>
        <w:t xml:space="preserve"> </w:t>
      </w:r>
      <w:proofErr w:type="spellStart"/>
      <w:r w:rsidRPr="00C2458D">
        <w:rPr>
          <w:szCs w:val="22"/>
          <w:lang w:val="en-GB"/>
        </w:rPr>
        <w:t>formfestet</w:t>
      </w:r>
      <w:proofErr w:type="spellEnd"/>
      <w:r w:rsidRPr="00C2458D">
        <w:rPr>
          <w:szCs w:val="22"/>
          <w:lang w:val="en-GB"/>
        </w:rPr>
        <w:t xml:space="preserve"> </w:t>
      </w:r>
      <w:proofErr w:type="spellStart"/>
      <w:r w:rsidRPr="00C2458D">
        <w:rPr>
          <w:szCs w:val="22"/>
          <w:lang w:val="en-GB"/>
        </w:rPr>
        <w:t>og</w:t>
      </w:r>
      <w:proofErr w:type="spellEnd"/>
      <w:r w:rsidRPr="00C2458D">
        <w:rPr>
          <w:szCs w:val="22"/>
          <w:lang w:val="en-GB"/>
        </w:rPr>
        <w:t xml:space="preserve"> </w:t>
      </w:r>
      <w:proofErr w:type="spellStart"/>
      <w:r w:rsidRPr="00C2458D">
        <w:rPr>
          <w:szCs w:val="22"/>
          <w:lang w:val="en-GB"/>
        </w:rPr>
        <w:t>enkelt</w:t>
      </w:r>
      <w:proofErr w:type="spellEnd"/>
      <w:r w:rsidRPr="00C2458D">
        <w:rPr>
          <w:szCs w:val="22"/>
          <w:lang w:val="en-GB"/>
        </w:rPr>
        <w:t xml:space="preserve"> </w:t>
      </w:r>
      <w:proofErr w:type="spellStart"/>
      <w:r w:rsidRPr="00C2458D">
        <w:rPr>
          <w:szCs w:val="22"/>
          <w:lang w:val="en-GB"/>
        </w:rPr>
        <w:t>svinges</w:t>
      </w:r>
      <w:proofErr w:type="spellEnd"/>
      <w:r w:rsidRPr="00C2458D">
        <w:rPr>
          <w:szCs w:val="22"/>
          <w:lang w:val="en-GB"/>
        </w:rPr>
        <w:t xml:space="preserve"> </w:t>
      </w:r>
      <w:proofErr w:type="spellStart"/>
      <w:r w:rsidRPr="00C2458D">
        <w:rPr>
          <w:szCs w:val="22"/>
          <w:lang w:val="en-GB"/>
        </w:rPr>
        <w:t>opp</w:t>
      </w:r>
      <w:proofErr w:type="spellEnd"/>
      <w:r w:rsidRPr="00C2458D">
        <w:rPr>
          <w:szCs w:val="22"/>
          <w:lang w:val="en-GB"/>
        </w:rPr>
        <w:t xml:space="preserve"> </w:t>
      </w:r>
      <w:proofErr w:type="spellStart"/>
      <w:r w:rsidRPr="00C2458D">
        <w:rPr>
          <w:szCs w:val="22"/>
          <w:lang w:val="en-GB"/>
        </w:rPr>
        <w:t>på</w:t>
      </w:r>
      <w:proofErr w:type="spellEnd"/>
      <w:r w:rsidRPr="00C2458D">
        <w:rPr>
          <w:szCs w:val="22"/>
          <w:lang w:val="en-GB"/>
        </w:rPr>
        <w:t xml:space="preserve"> </w:t>
      </w:r>
      <w:proofErr w:type="spellStart"/>
      <w:r w:rsidRPr="00C2458D">
        <w:rPr>
          <w:szCs w:val="22"/>
          <w:lang w:val="en-GB"/>
        </w:rPr>
        <w:t>en</w:t>
      </w:r>
      <w:proofErr w:type="spellEnd"/>
      <w:r w:rsidRPr="00C2458D">
        <w:rPr>
          <w:szCs w:val="22"/>
          <w:lang w:val="en-GB"/>
        </w:rPr>
        <w:t xml:space="preserve"> </w:t>
      </w:r>
      <w:proofErr w:type="spellStart"/>
      <w:r w:rsidRPr="00C2458D">
        <w:rPr>
          <w:szCs w:val="22"/>
          <w:lang w:val="en-GB"/>
        </w:rPr>
        <w:t>trygg</w:t>
      </w:r>
      <w:proofErr w:type="spellEnd"/>
      <w:r w:rsidRPr="00C2458D">
        <w:rPr>
          <w:szCs w:val="22"/>
          <w:lang w:val="en-GB"/>
        </w:rPr>
        <w:t xml:space="preserve"> </w:t>
      </w:r>
      <w:proofErr w:type="spellStart"/>
      <w:r w:rsidRPr="00C2458D">
        <w:rPr>
          <w:szCs w:val="22"/>
          <w:lang w:val="en-GB"/>
        </w:rPr>
        <w:t>og</w:t>
      </w:r>
      <w:proofErr w:type="spellEnd"/>
      <w:r w:rsidRPr="00C2458D">
        <w:rPr>
          <w:szCs w:val="22"/>
          <w:lang w:val="en-GB"/>
        </w:rPr>
        <w:t xml:space="preserve"> </w:t>
      </w:r>
      <w:proofErr w:type="spellStart"/>
      <w:r w:rsidRPr="00C2458D">
        <w:rPr>
          <w:szCs w:val="22"/>
          <w:lang w:val="en-GB"/>
        </w:rPr>
        <w:t>kraftbesparende</w:t>
      </w:r>
      <w:proofErr w:type="spellEnd"/>
      <w:r w:rsidRPr="00C2458D">
        <w:rPr>
          <w:szCs w:val="22"/>
          <w:lang w:val="en-GB"/>
        </w:rPr>
        <w:t xml:space="preserve"> </w:t>
      </w:r>
      <w:proofErr w:type="spellStart"/>
      <w:r w:rsidRPr="00C2458D">
        <w:rPr>
          <w:szCs w:val="22"/>
          <w:lang w:val="en-GB"/>
        </w:rPr>
        <w:t>måte</w:t>
      </w:r>
      <w:proofErr w:type="spellEnd"/>
      <w:r w:rsidRPr="00C2458D">
        <w:rPr>
          <w:szCs w:val="22"/>
          <w:lang w:val="en-GB"/>
        </w:rPr>
        <w:t xml:space="preserve"> </w:t>
      </w:r>
      <w:proofErr w:type="spellStart"/>
      <w:r w:rsidRPr="00C2458D">
        <w:rPr>
          <w:szCs w:val="22"/>
          <w:lang w:val="en-GB"/>
        </w:rPr>
        <w:t>selv</w:t>
      </w:r>
      <w:proofErr w:type="spellEnd"/>
      <w:r w:rsidRPr="00C2458D">
        <w:rPr>
          <w:szCs w:val="22"/>
          <w:lang w:val="en-GB"/>
        </w:rPr>
        <w:t xml:space="preserve"> </w:t>
      </w:r>
      <w:proofErr w:type="spellStart"/>
      <w:r w:rsidRPr="00C2458D">
        <w:rPr>
          <w:szCs w:val="22"/>
          <w:lang w:val="en-GB"/>
        </w:rPr>
        <w:t>ved</w:t>
      </w:r>
      <w:proofErr w:type="spellEnd"/>
      <w:r w:rsidRPr="00C2458D">
        <w:rPr>
          <w:szCs w:val="22"/>
          <w:lang w:val="en-GB"/>
        </w:rPr>
        <w:t xml:space="preserve"> </w:t>
      </w:r>
      <w:proofErr w:type="spellStart"/>
      <w:r w:rsidRPr="00C2458D">
        <w:rPr>
          <w:szCs w:val="22"/>
          <w:lang w:val="en-GB"/>
        </w:rPr>
        <w:t>høye</w:t>
      </w:r>
      <w:proofErr w:type="spellEnd"/>
      <w:r w:rsidRPr="00C2458D">
        <w:rPr>
          <w:szCs w:val="22"/>
          <w:lang w:val="en-GB"/>
        </w:rPr>
        <w:t xml:space="preserve"> rom. </w:t>
      </w:r>
      <w:proofErr w:type="spellStart"/>
      <w:r>
        <w:rPr>
          <w:szCs w:val="22"/>
        </w:rPr>
        <w:t>Ved</w:t>
      </w:r>
      <w:proofErr w:type="spellEnd"/>
      <w:r>
        <w:rPr>
          <w:szCs w:val="22"/>
        </w:rPr>
        <w:t xml:space="preserve"> </w:t>
      </w:r>
      <w:proofErr w:type="spellStart"/>
      <w:r>
        <w:rPr>
          <w:szCs w:val="22"/>
        </w:rPr>
        <w:t>påhekting</w:t>
      </w:r>
      <w:proofErr w:type="spellEnd"/>
      <w:r>
        <w:rPr>
          <w:szCs w:val="22"/>
        </w:rPr>
        <w:t xml:space="preserve"> </w:t>
      </w:r>
      <w:proofErr w:type="spellStart"/>
      <w:r>
        <w:rPr>
          <w:szCs w:val="22"/>
        </w:rPr>
        <w:t>sørger</w:t>
      </w:r>
      <w:proofErr w:type="spellEnd"/>
      <w:r>
        <w:rPr>
          <w:szCs w:val="22"/>
        </w:rPr>
        <w:t xml:space="preserve"> </w:t>
      </w:r>
      <w:proofErr w:type="spellStart"/>
      <w:r>
        <w:rPr>
          <w:szCs w:val="22"/>
        </w:rPr>
        <w:t>Dokadek</w:t>
      </w:r>
      <w:proofErr w:type="spellEnd"/>
      <w:r>
        <w:rPr>
          <w:szCs w:val="22"/>
        </w:rPr>
        <w:t xml:space="preserve"> 30-hodene for sikkert feste av kassettene. Oppslåingen foretas med monteringsstangen ved vanlige høyder – ved større høyder brukes DekLift 4,50 m. Låseanordningen som er integrert i Dokadek 30-hodene, forhindrer på en pålitelig måte at elementer faller ned. Disse er dermed sikret automatisk </w:t>
      </w:r>
      <w:proofErr w:type="spellStart"/>
      <w:r>
        <w:rPr>
          <w:rFonts w:cs="Arial"/>
          <w:szCs w:val="22"/>
        </w:rPr>
        <w:t>og</w:t>
      </w:r>
      <w:proofErr w:type="spellEnd"/>
      <w:r>
        <w:rPr>
          <w:rFonts w:cs="Arial"/>
          <w:szCs w:val="22"/>
        </w:rPr>
        <w:t xml:space="preserve"> </w:t>
      </w:r>
      <w:proofErr w:type="spellStart"/>
      <w:r>
        <w:rPr>
          <w:rFonts w:cs="Arial"/>
          <w:szCs w:val="22"/>
        </w:rPr>
        <w:t>uten</w:t>
      </w:r>
      <w:proofErr w:type="spellEnd"/>
      <w:r>
        <w:rPr>
          <w:rFonts w:cs="Arial"/>
          <w:szCs w:val="22"/>
        </w:rPr>
        <w:t xml:space="preserve"> </w:t>
      </w:r>
      <w:proofErr w:type="spellStart"/>
      <w:r>
        <w:rPr>
          <w:rFonts w:cs="Arial"/>
          <w:szCs w:val="22"/>
        </w:rPr>
        <w:t>ekstratiltak</w:t>
      </w:r>
      <w:proofErr w:type="spellEnd"/>
      <w:r>
        <w:rPr>
          <w:rFonts w:cs="Arial"/>
          <w:szCs w:val="22"/>
        </w:rPr>
        <w:t xml:space="preserve"> </w:t>
      </w:r>
      <w:proofErr w:type="spellStart"/>
      <w:r>
        <w:rPr>
          <w:rFonts w:cs="Arial"/>
          <w:szCs w:val="22"/>
        </w:rPr>
        <w:t>mot</w:t>
      </w:r>
      <w:proofErr w:type="spellEnd"/>
      <w:r>
        <w:rPr>
          <w:rFonts w:cs="Arial"/>
          <w:szCs w:val="22"/>
        </w:rPr>
        <w:t xml:space="preserve"> </w:t>
      </w:r>
      <w:proofErr w:type="spellStart"/>
      <w:r>
        <w:rPr>
          <w:rFonts w:cs="Arial"/>
          <w:szCs w:val="22"/>
        </w:rPr>
        <w:t>heving</w:t>
      </w:r>
      <w:proofErr w:type="spellEnd"/>
      <w:r>
        <w:rPr>
          <w:rFonts w:cs="Arial"/>
          <w:szCs w:val="22"/>
        </w:rPr>
        <w:t xml:space="preserve"> </w:t>
      </w:r>
      <w:proofErr w:type="spellStart"/>
      <w:r>
        <w:rPr>
          <w:rFonts w:cs="Arial"/>
          <w:szCs w:val="22"/>
        </w:rPr>
        <w:t>og</w:t>
      </w:r>
      <w:proofErr w:type="spellEnd"/>
      <w:r>
        <w:rPr>
          <w:rFonts w:cs="Arial"/>
          <w:szCs w:val="22"/>
        </w:rPr>
        <w:t xml:space="preserve"> </w:t>
      </w:r>
      <w:proofErr w:type="spellStart"/>
      <w:r>
        <w:rPr>
          <w:rFonts w:cs="Arial"/>
          <w:szCs w:val="22"/>
        </w:rPr>
        <w:t>vindpåvirkning</w:t>
      </w:r>
      <w:proofErr w:type="spellEnd"/>
      <w:r>
        <w:rPr>
          <w:rFonts w:cs="Arial"/>
          <w:szCs w:val="22"/>
        </w:rPr>
        <w:t>.</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Pr>
          <w:rFonts w:cs="Arial"/>
          <w:color w:val="000000"/>
          <w:szCs w:val="22"/>
        </w:rPr>
        <w:t>Utmerkede suksesser</w:t>
      </w:r>
    </w:p>
    <w:p w:rsidR="00307F5E"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 xml:space="preserve">Sertifiseringer som CE- eller GS-merket vitner om hvor driftssikre Doka-produktene er. </w:t>
      </w:r>
    </w:p>
    <w:p w:rsidR="0016502A" w:rsidRPr="00F75BD0" w:rsidRDefault="00B75E43" w:rsidP="0016502A">
      <w:pPr>
        <w:pStyle w:val="Einleitung"/>
        <w:spacing w:line="264" w:lineRule="auto"/>
        <w:rPr>
          <w:rFonts w:cs="Arial"/>
          <w:b w:val="0"/>
          <w:color w:val="000000"/>
          <w:szCs w:val="22"/>
          <w:lang w:val="de-AT" w:eastAsia="en-US"/>
        </w:rPr>
      </w:pPr>
      <w:r>
        <w:rPr>
          <w:rFonts w:cs="Arial"/>
          <w:b w:val="0"/>
          <w:color w:val="000000"/>
          <w:szCs w:val="22"/>
        </w:rPr>
        <w:t>Doka Safety Network (DSN) tilbyr et forum der Doka-ansatte, kunder og eksperter kan utveksle kunnskap og nye ideer rundt sikkerhet. Dette engasjementet har bidratt til å gi Doka mange utmerkelser og priser for sikkerhet, som "Good Practice Award", "</w:t>
      </w:r>
      <w:r>
        <w:rPr>
          <w:rFonts w:cs="Arial"/>
          <w:b w:val="0"/>
          <w:szCs w:val="22"/>
        </w:rPr>
        <w:t>European Agency for Safety and Health at Work" og den spanske prisen for sikkerhet innen høybygg (CGATE)</w:t>
      </w:r>
      <w:r>
        <w:rPr>
          <w:rFonts w:cs="Arial"/>
          <w:b w:val="0"/>
          <w:color w:val="000000"/>
          <w:szCs w:val="22"/>
        </w:rPr>
        <w:t xml:space="preserve">. </w:t>
      </w:r>
      <w:r>
        <w:br/>
      </w:r>
      <w:r>
        <w:rPr>
          <w:rFonts w:cs="Arial"/>
          <w:b w:val="0"/>
          <w:color w:val="000000"/>
          <w:szCs w:val="22"/>
        </w:rPr>
        <w:t xml:space="preserve">En høy sikkerhetstandard motiverer anleggsarbeiderne til å yte maksimalt og senker risikoen for at byggearbeidet i verste fall står på stedet hvil. Studier viser: "Return-on-Prevention" (ROP) evalueres med faktor 2,2. Det vil si: en sikkerhetsinvestering på 1 million euro gir en ROP på 2,2 millioner euro. </w:t>
      </w:r>
    </w:p>
    <w:p w:rsidR="00C557BF" w:rsidRDefault="00C557BF" w:rsidP="0016502A">
      <w:pPr>
        <w:pStyle w:val="Einleitung"/>
        <w:spacing w:line="264" w:lineRule="auto"/>
        <w:rPr>
          <w:rFonts w:cs="Arial"/>
          <w:color w:val="000000"/>
          <w:szCs w:val="22"/>
          <w:lang w:val="de-AT" w:eastAsia="en-US"/>
        </w:rPr>
      </w:pPr>
    </w:p>
    <w:p w:rsidR="0016502A" w:rsidRPr="00F75BD0" w:rsidRDefault="003A0D1C" w:rsidP="0016502A">
      <w:pPr>
        <w:pStyle w:val="Einleitung"/>
        <w:spacing w:line="264" w:lineRule="auto"/>
        <w:rPr>
          <w:rFonts w:cs="Arial"/>
          <w:color w:val="000000"/>
          <w:szCs w:val="22"/>
          <w:lang w:val="de-AT" w:eastAsia="en-US"/>
        </w:rPr>
      </w:pPr>
      <w:r>
        <w:rPr>
          <w:rFonts w:cs="Arial"/>
          <w:color w:val="000000"/>
          <w:szCs w:val="22"/>
        </w:rPr>
        <w:t>Erfaren bedriftskultur</w:t>
      </w:r>
    </w:p>
    <w:p w:rsidR="003A0D1C" w:rsidRPr="003A0D1C" w:rsidRDefault="003A0D1C" w:rsidP="003A0D1C">
      <w:pPr>
        <w:pStyle w:val="Einleitung"/>
        <w:spacing w:line="264" w:lineRule="auto"/>
        <w:rPr>
          <w:rFonts w:cs="Arial"/>
          <w:b w:val="0"/>
          <w:color w:val="000000"/>
          <w:szCs w:val="22"/>
          <w:lang w:val="de-AT" w:eastAsia="en-US"/>
        </w:rPr>
      </w:pPr>
      <w:r>
        <w:rPr>
          <w:rFonts w:cs="Arial"/>
          <w:b w:val="0"/>
          <w:color w:val="000000"/>
          <w:szCs w:val="22"/>
        </w:rPr>
        <w:t xml:space="preserve">Hos Doka er sikkerhet en prioritert faktor i alle løsninger og en del av bedriftskulturen, og dette gjør våre forskalingsteknikere </w:t>
      </w:r>
      <w:proofErr w:type="spellStart"/>
      <w:r>
        <w:rPr>
          <w:rFonts w:cs="Arial"/>
          <w:b w:val="0"/>
          <w:color w:val="000000"/>
          <w:szCs w:val="22"/>
        </w:rPr>
        <w:t>til</w:t>
      </w:r>
      <w:proofErr w:type="spellEnd"/>
      <w:r>
        <w:rPr>
          <w:rFonts w:cs="Arial"/>
          <w:b w:val="0"/>
          <w:color w:val="000000"/>
          <w:szCs w:val="22"/>
        </w:rPr>
        <w:t xml:space="preserve"> kompetente </w:t>
      </w:r>
      <w:proofErr w:type="spellStart"/>
      <w:r>
        <w:rPr>
          <w:rFonts w:cs="Arial"/>
          <w:b w:val="0"/>
          <w:color w:val="000000"/>
          <w:szCs w:val="22"/>
        </w:rPr>
        <w:t>kontaktpersoner</w:t>
      </w:r>
      <w:proofErr w:type="spellEnd"/>
      <w:r>
        <w:rPr>
          <w:rFonts w:cs="Arial"/>
          <w:b w:val="0"/>
          <w:color w:val="000000"/>
          <w:szCs w:val="22"/>
        </w:rPr>
        <w:t xml:space="preserve"> </w:t>
      </w:r>
      <w:proofErr w:type="spellStart"/>
      <w:r>
        <w:rPr>
          <w:rFonts w:cs="Arial"/>
          <w:b w:val="0"/>
          <w:color w:val="000000"/>
          <w:szCs w:val="22"/>
        </w:rPr>
        <w:t>når</w:t>
      </w:r>
      <w:proofErr w:type="spellEnd"/>
      <w:r>
        <w:rPr>
          <w:rFonts w:cs="Arial"/>
          <w:b w:val="0"/>
          <w:color w:val="000000"/>
          <w:szCs w:val="22"/>
        </w:rPr>
        <w:t xml:space="preserve"> </w:t>
      </w:r>
      <w:proofErr w:type="spellStart"/>
      <w:r>
        <w:rPr>
          <w:rFonts w:cs="Arial"/>
          <w:b w:val="0"/>
          <w:color w:val="000000"/>
          <w:szCs w:val="22"/>
        </w:rPr>
        <w:t>det</w:t>
      </w:r>
      <w:proofErr w:type="spellEnd"/>
      <w:r>
        <w:rPr>
          <w:rFonts w:cs="Arial"/>
          <w:b w:val="0"/>
          <w:color w:val="000000"/>
          <w:szCs w:val="22"/>
        </w:rPr>
        <w:t xml:space="preserve"> </w:t>
      </w:r>
      <w:proofErr w:type="spellStart"/>
      <w:r>
        <w:rPr>
          <w:rFonts w:cs="Arial"/>
          <w:b w:val="0"/>
          <w:color w:val="000000"/>
          <w:szCs w:val="22"/>
        </w:rPr>
        <w:t>gjelder</w:t>
      </w:r>
      <w:proofErr w:type="spellEnd"/>
      <w:r>
        <w:rPr>
          <w:rFonts w:cs="Arial"/>
          <w:b w:val="0"/>
          <w:color w:val="000000"/>
          <w:szCs w:val="22"/>
        </w:rPr>
        <w:t xml:space="preserve"> </w:t>
      </w:r>
      <w:proofErr w:type="spellStart"/>
      <w:r>
        <w:rPr>
          <w:rFonts w:cs="Arial"/>
          <w:b w:val="0"/>
          <w:color w:val="000000"/>
          <w:szCs w:val="22"/>
        </w:rPr>
        <w:t>sikkerhetsspørsmål</w:t>
      </w:r>
      <w:proofErr w:type="spellEnd"/>
      <w:r>
        <w:rPr>
          <w:rFonts w:cs="Arial"/>
          <w:b w:val="0"/>
          <w:color w:val="000000"/>
          <w:szCs w:val="22"/>
        </w:rPr>
        <w:t>.</w:t>
      </w:r>
    </w:p>
    <w:p w:rsidR="00B75E43" w:rsidRDefault="003A0D1C" w:rsidP="0016502A">
      <w:pPr>
        <w:pStyle w:val="Einleitung"/>
        <w:spacing w:line="264" w:lineRule="auto"/>
        <w:rPr>
          <w:rFonts w:cs="Arial"/>
          <w:b w:val="0"/>
          <w:color w:val="000000"/>
          <w:szCs w:val="22"/>
          <w:lang w:val="de-AT" w:eastAsia="en-US"/>
        </w:rPr>
      </w:pPr>
      <w:r>
        <w:rPr>
          <w:rFonts w:cs="Arial"/>
          <w:b w:val="0"/>
          <w:color w:val="000000"/>
          <w:szCs w:val="22"/>
        </w:rPr>
        <w:t xml:space="preserve">I Doka Group står sikkerhet i høysetet også internt. Kampanjer og tiltak som går langt ut over lovfestede krav, sier sitt. Initiativ skaper bevissthet om temaet og yter et viktig bidrag til å </w:t>
      </w:r>
      <w:r>
        <w:rPr>
          <w:rFonts w:cs="Arial"/>
          <w:b w:val="0"/>
          <w:color w:val="000000"/>
          <w:szCs w:val="22"/>
        </w:rPr>
        <w:lastRenderedPageBreak/>
        <w:t xml:space="preserve">motivere medarbeidere. Med d^s-logoen har Doka skapt et eget symbol som viser både kunder og medarbeidere at det her dreier seg om temaet sikkerhet. </w:t>
      </w:r>
    </w:p>
    <w:p w:rsidR="00F75BD0" w:rsidRDefault="00F75BD0" w:rsidP="0016502A">
      <w:pPr>
        <w:pStyle w:val="Einleitung"/>
        <w:spacing w:line="264" w:lineRule="auto"/>
        <w:rPr>
          <w:rFonts w:cs="Arial"/>
          <w:b w:val="0"/>
          <w:color w:val="000000"/>
          <w:szCs w:val="22"/>
          <w:lang w:val="de-AT" w:eastAsia="en-US"/>
        </w:rPr>
      </w:pPr>
    </w:p>
    <w:p w:rsidR="00F64879" w:rsidRPr="00124386" w:rsidRDefault="00521492" w:rsidP="006D32B9">
      <w:pPr>
        <w:overflowPunct/>
        <w:autoSpaceDE/>
        <w:autoSpaceDN/>
        <w:adjustRightInd/>
        <w:spacing w:line="264" w:lineRule="auto"/>
        <w:textAlignment w:val="auto"/>
        <w:rPr>
          <w:rFonts w:cs="Arial"/>
          <w:b/>
          <w:szCs w:val="22"/>
          <w:lang w:val="de-AT"/>
        </w:rPr>
      </w:pPr>
      <w:proofErr w:type="spellStart"/>
      <w:r>
        <w:rPr>
          <w:rFonts w:cs="Arial"/>
          <w:b/>
          <w:szCs w:val="22"/>
        </w:rPr>
        <w:t>Oversikt</w:t>
      </w:r>
      <w:proofErr w:type="spellEnd"/>
      <w:r>
        <w:rPr>
          <w:rFonts w:cs="Arial"/>
          <w:b/>
          <w:szCs w:val="22"/>
        </w:rPr>
        <w:t xml:space="preserve"> </w:t>
      </w:r>
      <w:proofErr w:type="spellStart"/>
      <w:r>
        <w:rPr>
          <w:rFonts w:cs="Arial"/>
          <w:b/>
          <w:szCs w:val="22"/>
        </w:rPr>
        <w:t>over</w:t>
      </w:r>
      <w:proofErr w:type="spellEnd"/>
      <w:r>
        <w:rPr>
          <w:rFonts w:cs="Arial"/>
          <w:b/>
          <w:szCs w:val="22"/>
        </w:rPr>
        <w:t xml:space="preserve"> </w:t>
      </w:r>
      <w:proofErr w:type="spellStart"/>
      <w:r>
        <w:rPr>
          <w:rFonts w:cs="Arial"/>
          <w:b/>
          <w:szCs w:val="22"/>
        </w:rPr>
        <w:t>Doka</w:t>
      </w:r>
      <w:proofErr w:type="spellEnd"/>
      <w:r>
        <w:rPr>
          <w:rFonts w:cs="Arial"/>
          <w:b/>
          <w:szCs w:val="22"/>
        </w:rPr>
        <w:t xml:space="preserve"> </w:t>
      </w:r>
      <w:proofErr w:type="spellStart"/>
      <w:r>
        <w:rPr>
          <w:rFonts w:cs="Arial"/>
          <w:b/>
          <w:szCs w:val="22"/>
        </w:rPr>
        <w:t>sikkerhetssystem</w:t>
      </w:r>
      <w:proofErr w:type="spellEnd"/>
      <w:r>
        <w:rPr>
          <w:rFonts w:cs="Arial"/>
          <w:b/>
          <w:szCs w:val="22"/>
        </w:rPr>
        <w:t>:</w:t>
      </w:r>
    </w:p>
    <w:p w:rsidR="00BB6955" w:rsidRPr="00124386" w:rsidRDefault="00BB6955" w:rsidP="006D32B9">
      <w:pPr>
        <w:overflowPunct/>
        <w:autoSpaceDE/>
        <w:autoSpaceDN/>
        <w:adjustRightInd/>
        <w:spacing w:line="264" w:lineRule="auto"/>
        <w:textAlignment w:val="auto"/>
        <w:rPr>
          <w:rFonts w:cs="Arial"/>
          <w:b/>
          <w:szCs w:val="22"/>
          <w:lang w:val="de-AT"/>
        </w:rPr>
      </w:pPr>
      <w:r>
        <w:rPr>
          <w:rFonts w:cs="Arial"/>
          <w:b/>
          <w:szCs w:val="22"/>
        </w:rPr>
        <w:t>Doka arbeids- og sikkerhetsplattformer</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Konsollplattform M</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Foldeplattform K</w:t>
      </w:r>
    </w:p>
    <w:p w:rsidR="00BB6955" w:rsidRPr="00124386" w:rsidRDefault="00C313CF" w:rsidP="006D32B9">
      <w:pPr>
        <w:pStyle w:val="Listenabsatz"/>
        <w:numPr>
          <w:ilvl w:val="0"/>
          <w:numId w:val="36"/>
        </w:numPr>
        <w:spacing w:line="264" w:lineRule="auto"/>
        <w:ind w:left="426"/>
        <w:rPr>
          <w:rFonts w:cs="Arial"/>
          <w:szCs w:val="22"/>
          <w:lang w:val="de-AT"/>
        </w:rPr>
      </w:pPr>
      <w:r>
        <w:rPr>
          <w:rFonts w:cs="Arial"/>
          <w:szCs w:val="22"/>
        </w:rPr>
        <w:t xml:space="preserve">Plattformsystem </w:t>
      </w:r>
      <w:proofErr w:type="spellStart"/>
      <w:r>
        <w:rPr>
          <w:rFonts w:cs="Arial"/>
          <w:szCs w:val="22"/>
        </w:rPr>
        <w:t>Xsafe</w:t>
      </w:r>
      <w:proofErr w:type="spellEnd"/>
      <w:r>
        <w:rPr>
          <w:rFonts w:cs="Arial"/>
          <w:szCs w:val="22"/>
        </w:rPr>
        <w:t xml:space="preserv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Fallsikringer</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Rekkverksstolpe</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Siderekkverk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 xml:space="preserve">Beskyttelsesskjermer </w:t>
      </w:r>
    </w:p>
    <w:p w:rsidR="00BB6955" w:rsidRPr="00124386" w:rsidRDefault="00BB6955" w:rsidP="006D32B9">
      <w:pPr>
        <w:pStyle w:val="Listenabsatz"/>
        <w:numPr>
          <w:ilvl w:val="0"/>
          <w:numId w:val="36"/>
        </w:numPr>
        <w:spacing w:line="264" w:lineRule="auto"/>
        <w:ind w:left="426"/>
        <w:rPr>
          <w:rFonts w:cs="Arial"/>
          <w:szCs w:val="22"/>
          <w:lang w:val="de-AT"/>
        </w:rPr>
      </w:pPr>
      <w:proofErr w:type="spellStart"/>
      <w:r>
        <w:rPr>
          <w:rFonts w:cs="Arial"/>
          <w:szCs w:val="22"/>
        </w:rPr>
        <w:t>Beskyttelsesnetting</w:t>
      </w:r>
      <w:proofErr w:type="spellEnd"/>
      <w:r>
        <w:rPr>
          <w:rFonts w:cs="Arial"/>
          <w:szCs w:val="22"/>
        </w:rPr>
        <w:t xml:space="preserve"> </w:t>
      </w:r>
      <w:proofErr w:type="spellStart"/>
      <w:r>
        <w:rPr>
          <w:rFonts w:cs="Arial"/>
          <w:szCs w:val="22"/>
        </w:rPr>
        <w:t>Xclimb</w:t>
      </w:r>
      <w:proofErr w:type="spellEnd"/>
      <w:r>
        <w:rPr>
          <w:rFonts w:cs="Arial"/>
          <w:szCs w:val="22"/>
        </w:rPr>
        <w:t xml:space="preserve">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Adkomstsystemer</w:t>
      </w:r>
    </w:p>
    <w:p w:rsidR="00BB6955" w:rsidRPr="00124386" w:rsidRDefault="00115FFF" w:rsidP="006D32B9">
      <w:pPr>
        <w:pStyle w:val="Listenabsatz"/>
        <w:numPr>
          <w:ilvl w:val="0"/>
          <w:numId w:val="36"/>
        </w:numPr>
        <w:spacing w:line="264" w:lineRule="auto"/>
        <w:ind w:left="426"/>
        <w:rPr>
          <w:rFonts w:cs="Arial"/>
          <w:szCs w:val="22"/>
          <w:lang w:val="de-AT"/>
        </w:rPr>
      </w:pPr>
      <w:r>
        <w:rPr>
          <w:rFonts w:cs="Arial"/>
          <w:szCs w:val="22"/>
        </w:rPr>
        <w:t>Trappetårn</w:t>
      </w:r>
    </w:p>
    <w:p w:rsidR="00115FFF" w:rsidRPr="00124386" w:rsidRDefault="00115FFF" w:rsidP="006D32B9">
      <w:pPr>
        <w:pStyle w:val="Listenabsatz"/>
        <w:numPr>
          <w:ilvl w:val="0"/>
          <w:numId w:val="36"/>
        </w:numPr>
        <w:spacing w:line="264" w:lineRule="auto"/>
        <w:ind w:left="426"/>
        <w:rPr>
          <w:rFonts w:cs="Arial"/>
          <w:szCs w:val="22"/>
          <w:lang w:val="de-AT"/>
        </w:rPr>
      </w:pPr>
      <w:r>
        <w:rPr>
          <w:rFonts w:cs="Arial"/>
          <w:szCs w:val="22"/>
        </w:rPr>
        <w:t>Stigesystem XS</w:t>
      </w:r>
    </w:p>
    <w:p w:rsidR="00BB6955" w:rsidRDefault="00BB6955">
      <w:pPr>
        <w:overflowPunct/>
        <w:autoSpaceDE/>
        <w:autoSpaceDN/>
        <w:adjustRightInd/>
        <w:textAlignment w:val="auto"/>
        <w:rPr>
          <w:rFonts w:cs="Arial"/>
          <w:szCs w:val="22"/>
          <w:lang w:val="de-AT"/>
        </w:rPr>
      </w:pPr>
    </w:p>
    <w:p w:rsidR="00C2458D" w:rsidRDefault="00C2458D">
      <w:pPr>
        <w:overflowPunct/>
        <w:autoSpaceDE/>
        <w:autoSpaceDN/>
        <w:adjustRightInd/>
        <w:textAlignment w:val="auto"/>
        <w:rPr>
          <w:rFonts w:cs="Arial"/>
          <w:szCs w:val="22"/>
          <w:lang w:val="de-AT"/>
        </w:rPr>
      </w:pPr>
    </w:p>
    <w:p w:rsidR="00C2458D" w:rsidRDefault="00C2458D" w:rsidP="00C2458D">
      <w:pPr>
        <w:keepNext/>
        <w:rPr>
          <w:sz w:val="20"/>
          <w:szCs w:val="24"/>
          <w:lang w:val="de-AT"/>
        </w:rPr>
      </w:pPr>
      <w:r>
        <w:rPr>
          <w:b/>
          <w:sz w:val="20"/>
          <w:szCs w:val="24"/>
          <w:lang w:val="nb-NO"/>
        </w:rPr>
        <w:t>Om Doka:</w:t>
      </w:r>
    </w:p>
    <w:p w:rsidR="00C2458D" w:rsidRDefault="00C2458D" w:rsidP="00C2458D">
      <w:pPr>
        <w:rPr>
          <w:szCs w:val="24"/>
          <w:lang w:val="de-AT"/>
        </w:rPr>
      </w:pPr>
      <w:r>
        <w:rPr>
          <w:sz w:val="20"/>
          <w:szCs w:val="24"/>
          <w:lang w:val="nb-NO"/>
        </w:rPr>
        <w:t>Doka er et av verdens ledende foretak når det gjelder utvikling, produksjon og salg av forskalingsteknikk innenfor alle områder av byggesektoren.</w:t>
      </w:r>
      <w:r>
        <w:rPr>
          <w:sz w:val="20"/>
          <w:szCs w:val="24"/>
          <w:lang w:val="de-AT"/>
        </w:rPr>
        <w:t xml:space="preserve"> </w:t>
      </w:r>
      <w:r>
        <w:rPr>
          <w:sz w:val="20"/>
          <w:szCs w:val="24"/>
          <w:lang w:val="nb-NO"/>
        </w:rPr>
        <w:t>Med over 160 salgs- og logistikkavdelinger i over 70 land har Doka-gruppen et sterkt salgsnettverk og garanterer dermed rask og profesjonell fremskaffelse av materialer og teknisk støtte.</w:t>
      </w:r>
      <w:r>
        <w:rPr>
          <w:sz w:val="20"/>
          <w:szCs w:val="24"/>
          <w:lang w:val="de-AT"/>
        </w:rPr>
        <w:t xml:space="preserve"> </w:t>
      </w:r>
      <w:r>
        <w:rPr>
          <w:sz w:val="20"/>
          <w:szCs w:val="24"/>
          <w:lang w:val="nb-NO"/>
        </w:rPr>
        <w:t>Doka-gruppen er et selskap i Umdasch-gruppen og har over 6000 ansatte på verdensbasis.</w:t>
      </w:r>
    </w:p>
    <w:p w:rsidR="00C2458D" w:rsidRDefault="00C2458D" w:rsidP="00C2458D">
      <w:pPr>
        <w:rPr>
          <w:sz w:val="20"/>
          <w:szCs w:val="24"/>
          <w:lang w:val="de-AT"/>
        </w:rPr>
      </w:pPr>
    </w:p>
    <w:p w:rsidR="00C2458D" w:rsidRDefault="00C2458D" w:rsidP="00C2458D">
      <w:pPr>
        <w:rPr>
          <w:sz w:val="20"/>
          <w:szCs w:val="24"/>
          <w:lang w:val="de-AT"/>
        </w:rPr>
      </w:pPr>
    </w:p>
    <w:p w:rsidR="008058BA" w:rsidRPr="008E6FD3" w:rsidRDefault="008058BA">
      <w:pPr>
        <w:overflowPunct/>
        <w:autoSpaceDE/>
        <w:autoSpaceDN/>
        <w:adjustRightInd/>
        <w:textAlignment w:val="auto"/>
        <w:rPr>
          <w:rFonts w:cs="Arial"/>
          <w:szCs w:val="22"/>
          <w:lang w:val="de-AT"/>
        </w:rPr>
      </w:pPr>
      <w:bookmarkStart w:id="0" w:name="_GoBack"/>
      <w:bookmarkEnd w:id="0"/>
    </w:p>
    <w:p w:rsidR="00C2458D" w:rsidRDefault="00C2458D" w:rsidP="00C2458D">
      <w:pPr>
        <w:pStyle w:val="StandardWeb"/>
        <w:spacing w:before="0" w:beforeAutospacing="0" w:after="0" w:afterAutospacing="0"/>
        <w:rPr>
          <w:rFonts w:ascii="Arial" w:hAnsi="Arial"/>
          <w:b/>
          <w:sz w:val="20"/>
          <w:lang w:val="nb-NO"/>
        </w:rPr>
      </w:pPr>
      <w:r>
        <w:rPr>
          <w:rFonts w:ascii="Arial" w:hAnsi="Arial"/>
          <w:b/>
          <w:sz w:val="20"/>
          <w:lang w:val="nb-NO"/>
        </w:rPr>
        <w:t>Bildetekster:</w:t>
      </w:r>
    </w:p>
    <w:p w:rsidR="00C2458D" w:rsidRDefault="00C2458D" w:rsidP="00C2458D">
      <w:pPr>
        <w:pStyle w:val="StandardWeb"/>
        <w:spacing w:before="0" w:beforeAutospacing="0" w:after="0" w:afterAutospacing="0"/>
        <w:rPr>
          <w:rFonts w:ascii="Arial" w:hAnsi="Arial"/>
          <w:sz w:val="20"/>
          <w:lang w:val="de-AT"/>
        </w:rPr>
      </w:pPr>
    </w:p>
    <w:p w:rsidR="00C2458D" w:rsidRPr="00F024AB" w:rsidRDefault="00C2458D" w:rsidP="00C2458D">
      <w:pPr>
        <w:pStyle w:val="Bildunterschrift"/>
        <w:spacing w:before="0"/>
        <w:rPr>
          <w:sz w:val="20"/>
          <w:lang w:eastAsia="en-US"/>
        </w:rPr>
      </w:pPr>
      <w:r w:rsidRPr="00F024AB">
        <w:rPr>
          <w:sz w:val="20"/>
          <w:lang w:eastAsia="en-US"/>
        </w:rPr>
        <w:t>Doka_201</w:t>
      </w:r>
      <w:r>
        <w:rPr>
          <w:sz w:val="20"/>
          <w:lang w:eastAsia="en-US"/>
        </w:rPr>
        <w:t>5</w:t>
      </w:r>
      <w:r w:rsidRPr="00F024AB">
        <w:rPr>
          <w:sz w:val="20"/>
          <w:lang w:eastAsia="en-US"/>
        </w:rPr>
        <w:t>_0</w:t>
      </w:r>
      <w:r>
        <w:rPr>
          <w:sz w:val="20"/>
          <w:lang w:eastAsia="en-US"/>
        </w:rPr>
        <w:t>3</w:t>
      </w:r>
      <w:r w:rsidRPr="00F024AB">
        <w:rPr>
          <w:sz w:val="20"/>
          <w:lang w:eastAsia="en-US"/>
        </w:rPr>
        <w:t>_Safety_IMG_01</w:t>
      </w:r>
    </w:p>
    <w:p w:rsidR="007D0E59" w:rsidRPr="00F024AB" w:rsidRDefault="00124386" w:rsidP="00F75BD0">
      <w:pPr>
        <w:pStyle w:val="Einleitung"/>
        <w:rPr>
          <w:rFonts w:cs="Arial"/>
          <w:b w:val="0"/>
          <w:sz w:val="20"/>
          <w:lang w:val="de-AT" w:eastAsia="en-US"/>
        </w:rPr>
      </w:pPr>
      <w:proofErr w:type="spellStart"/>
      <w:r>
        <w:rPr>
          <w:rFonts w:cs="Arial"/>
          <w:b w:val="0"/>
          <w:sz w:val="20"/>
        </w:rPr>
        <w:t>Med</w:t>
      </w:r>
      <w:proofErr w:type="spellEnd"/>
      <w:r>
        <w:rPr>
          <w:rFonts w:cs="Arial"/>
          <w:b w:val="0"/>
          <w:sz w:val="20"/>
        </w:rPr>
        <w:t xml:space="preserve"> </w:t>
      </w:r>
      <w:proofErr w:type="spellStart"/>
      <w:r>
        <w:rPr>
          <w:rFonts w:cs="Arial"/>
          <w:b w:val="0"/>
          <w:sz w:val="20"/>
        </w:rPr>
        <w:t>d^s</w:t>
      </w:r>
      <w:proofErr w:type="spellEnd"/>
      <w:r>
        <w:rPr>
          <w:rFonts w:cs="Arial"/>
          <w:b w:val="0"/>
          <w:sz w:val="20"/>
        </w:rPr>
        <w:t xml:space="preserve"> – knappen signaliserer Doka tydelig hvor kunden kan ha </w:t>
      </w:r>
      <w:proofErr w:type="spellStart"/>
      <w:r>
        <w:rPr>
          <w:rFonts w:cs="Arial"/>
          <w:b w:val="0"/>
          <w:sz w:val="20"/>
        </w:rPr>
        <w:t>ekstra</w:t>
      </w:r>
      <w:proofErr w:type="spellEnd"/>
      <w:r>
        <w:rPr>
          <w:rFonts w:cs="Arial"/>
          <w:b w:val="0"/>
          <w:sz w:val="20"/>
        </w:rPr>
        <w:t xml:space="preserve"> </w:t>
      </w:r>
      <w:proofErr w:type="spellStart"/>
      <w:r>
        <w:rPr>
          <w:rFonts w:cs="Arial"/>
          <w:b w:val="0"/>
          <w:sz w:val="20"/>
        </w:rPr>
        <w:t>glede</w:t>
      </w:r>
      <w:proofErr w:type="spellEnd"/>
      <w:r>
        <w:rPr>
          <w:rFonts w:cs="Arial"/>
          <w:b w:val="0"/>
          <w:sz w:val="20"/>
        </w:rPr>
        <w:t xml:space="preserve"> </w:t>
      </w:r>
      <w:proofErr w:type="spellStart"/>
      <w:r>
        <w:rPr>
          <w:rFonts w:cs="Arial"/>
          <w:b w:val="0"/>
          <w:sz w:val="20"/>
        </w:rPr>
        <w:t>av</w:t>
      </w:r>
      <w:proofErr w:type="spellEnd"/>
      <w:r>
        <w:rPr>
          <w:rFonts w:cs="Arial"/>
          <w:b w:val="0"/>
          <w:sz w:val="20"/>
        </w:rPr>
        <w:t xml:space="preserve"> </w:t>
      </w:r>
      <w:proofErr w:type="spellStart"/>
      <w:r>
        <w:rPr>
          <w:rFonts w:cs="Arial"/>
          <w:b w:val="0"/>
          <w:sz w:val="20"/>
        </w:rPr>
        <w:t>sikkerheten</w:t>
      </w:r>
      <w:proofErr w:type="spellEnd"/>
      <w:r>
        <w:rPr>
          <w:rFonts w:cs="Arial"/>
          <w:b w:val="0"/>
          <w:sz w:val="20"/>
        </w:rPr>
        <w:t xml:space="preserve"> </w:t>
      </w:r>
      <w:proofErr w:type="spellStart"/>
      <w:r>
        <w:rPr>
          <w:rFonts w:cs="Arial"/>
          <w:b w:val="0"/>
          <w:sz w:val="20"/>
        </w:rPr>
        <w:t>ved</w:t>
      </w:r>
      <w:proofErr w:type="spellEnd"/>
      <w:r>
        <w:rPr>
          <w:rFonts w:cs="Arial"/>
          <w:b w:val="0"/>
          <w:sz w:val="20"/>
        </w:rPr>
        <w:t xml:space="preserve"> </w:t>
      </w:r>
      <w:proofErr w:type="spellStart"/>
      <w:r>
        <w:rPr>
          <w:rFonts w:cs="Arial"/>
          <w:b w:val="0"/>
          <w:sz w:val="20"/>
        </w:rPr>
        <w:t>Doka-produktene</w:t>
      </w:r>
      <w:proofErr w:type="spellEnd"/>
      <w:r>
        <w:rPr>
          <w:rFonts w:cs="Arial"/>
          <w:b w:val="0"/>
          <w:sz w:val="20"/>
        </w:rPr>
        <w:t>.</w:t>
      </w:r>
    </w:p>
    <w:p w:rsidR="00C2458D" w:rsidRPr="00C2458D" w:rsidRDefault="00C2458D" w:rsidP="00C2458D">
      <w:pPr>
        <w:pStyle w:val="Fotohinweis"/>
        <w:rPr>
          <w:sz w:val="20"/>
          <w:lang w:val="pl-PL"/>
        </w:rPr>
      </w:pPr>
      <w:r w:rsidRPr="00C2458D">
        <w:rPr>
          <w:sz w:val="20"/>
          <w:lang w:val="pl-PL"/>
        </w:rPr>
        <w:t>Foto: Doka</w:t>
      </w:r>
    </w:p>
    <w:p w:rsidR="00C2458D" w:rsidRPr="00C2458D" w:rsidRDefault="00C2458D" w:rsidP="00C2458D">
      <w:pPr>
        <w:pStyle w:val="Bildunterschrift"/>
        <w:spacing w:before="0"/>
        <w:rPr>
          <w:sz w:val="20"/>
          <w:lang w:val="pl-PL" w:eastAsia="en-US"/>
        </w:rPr>
      </w:pPr>
      <w:r w:rsidRPr="00C2458D">
        <w:rPr>
          <w:sz w:val="20"/>
          <w:lang w:val="pl-PL" w:eastAsia="en-US"/>
        </w:rPr>
        <w:t>Doka_2015_03_Safety_IMG_02</w:t>
      </w:r>
    </w:p>
    <w:p w:rsidR="009035D3" w:rsidRPr="00C2458D" w:rsidRDefault="00124386" w:rsidP="00F75BD0">
      <w:pPr>
        <w:pStyle w:val="Einleitung"/>
        <w:rPr>
          <w:rFonts w:cs="Arial"/>
          <w:b w:val="0"/>
          <w:sz w:val="20"/>
          <w:lang w:val="pl-PL" w:eastAsia="en-US"/>
        </w:rPr>
      </w:pPr>
      <w:r w:rsidRPr="00C2458D">
        <w:rPr>
          <w:rFonts w:cs="Arial"/>
          <w:b w:val="0"/>
          <w:sz w:val="20"/>
          <w:lang w:val="pl-PL"/>
        </w:rPr>
        <w:t>Sikkerhet ned til minste detalj: Hele veien fra planleggingsfasen til ferdigstillelsen av byggverket er Doka en kompetent partner i alle sikkerhetsspørsmål.</w:t>
      </w:r>
    </w:p>
    <w:p w:rsidR="00C2458D" w:rsidRPr="00C2458D" w:rsidRDefault="00C2458D" w:rsidP="00C2458D">
      <w:pPr>
        <w:pStyle w:val="Fotohinweis"/>
        <w:rPr>
          <w:sz w:val="20"/>
          <w:lang w:val="pl-PL"/>
        </w:rPr>
      </w:pPr>
      <w:r w:rsidRPr="00C2458D">
        <w:rPr>
          <w:sz w:val="20"/>
          <w:lang w:val="pl-PL"/>
        </w:rPr>
        <w:t>Foto: Doka</w:t>
      </w:r>
    </w:p>
    <w:p w:rsidR="00C2458D" w:rsidRPr="00C2458D" w:rsidRDefault="00C2458D" w:rsidP="00C2458D">
      <w:pPr>
        <w:pStyle w:val="Bildunterschrift"/>
        <w:spacing w:before="0"/>
        <w:rPr>
          <w:sz w:val="20"/>
          <w:lang w:val="pl-PL" w:eastAsia="en-US"/>
        </w:rPr>
      </w:pPr>
      <w:r w:rsidRPr="00C2458D">
        <w:rPr>
          <w:sz w:val="20"/>
          <w:lang w:val="pl-PL" w:eastAsia="en-US"/>
        </w:rPr>
        <w:t>Doka_2015_03_Safety_IMG_03</w:t>
      </w:r>
    </w:p>
    <w:p w:rsidR="009035D3" w:rsidRPr="00C2458D" w:rsidRDefault="00725873" w:rsidP="00F75BD0">
      <w:pPr>
        <w:pStyle w:val="Einleitung"/>
        <w:rPr>
          <w:rFonts w:cs="Arial"/>
          <w:b w:val="0"/>
          <w:sz w:val="20"/>
          <w:lang w:val="pl-PL" w:eastAsia="en-US"/>
        </w:rPr>
      </w:pPr>
      <w:r w:rsidRPr="00C2458D">
        <w:rPr>
          <w:rFonts w:cs="Arial"/>
          <w:b w:val="0"/>
          <w:sz w:val="20"/>
          <w:lang w:val="pl-PL"/>
        </w:rPr>
        <w:t>Praktisk og sikkert: Med Dokadek 30 kan alt arbeid utføres trygt fra bakken, uten at man må gå på kassettdekket.</w:t>
      </w:r>
    </w:p>
    <w:p w:rsidR="00C2458D" w:rsidRPr="00C2458D" w:rsidRDefault="00C2458D" w:rsidP="00C2458D">
      <w:pPr>
        <w:pStyle w:val="Fotohinweis"/>
        <w:rPr>
          <w:sz w:val="20"/>
          <w:lang w:val="pl-PL"/>
        </w:rPr>
      </w:pPr>
      <w:r w:rsidRPr="00C2458D">
        <w:rPr>
          <w:sz w:val="20"/>
          <w:lang w:val="pl-PL"/>
        </w:rPr>
        <w:t>Foto: Doka</w:t>
      </w:r>
    </w:p>
    <w:p w:rsidR="00C2458D" w:rsidRPr="00C2458D" w:rsidRDefault="00C2458D" w:rsidP="00C2458D">
      <w:pPr>
        <w:pStyle w:val="Einleitung"/>
        <w:rPr>
          <w:rFonts w:cs="Arial"/>
          <w:sz w:val="20"/>
          <w:lang w:val="pl-PL" w:eastAsia="en-US"/>
        </w:rPr>
      </w:pPr>
      <w:r w:rsidRPr="00C2458D">
        <w:rPr>
          <w:rFonts w:cs="Arial"/>
          <w:sz w:val="20"/>
          <w:lang w:val="pl-PL" w:eastAsia="en-US"/>
        </w:rPr>
        <w:t>Doka_2015_03_Safety_IMG_04</w:t>
      </w:r>
    </w:p>
    <w:p w:rsidR="00F024AB" w:rsidRPr="00F024AB" w:rsidRDefault="00F024AB" w:rsidP="00F024AB">
      <w:pPr>
        <w:pStyle w:val="Einleitung"/>
        <w:rPr>
          <w:rFonts w:cs="Arial"/>
          <w:b w:val="0"/>
          <w:sz w:val="20"/>
          <w:lang w:val="de-AT" w:eastAsia="en-US"/>
        </w:rPr>
      </w:pPr>
      <w:proofErr w:type="spellStart"/>
      <w:r>
        <w:rPr>
          <w:rFonts w:cs="Arial"/>
          <w:b w:val="0"/>
          <w:sz w:val="20"/>
        </w:rPr>
        <w:t>Siderekkverket</w:t>
      </w:r>
      <w:proofErr w:type="spellEnd"/>
      <w:r>
        <w:rPr>
          <w:rFonts w:cs="Arial"/>
          <w:b w:val="0"/>
          <w:sz w:val="20"/>
        </w:rPr>
        <w:t xml:space="preserve"> XP </w:t>
      </w:r>
      <w:proofErr w:type="spellStart"/>
      <w:r>
        <w:rPr>
          <w:rFonts w:cs="Arial"/>
          <w:b w:val="0"/>
          <w:sz w:val="20"/>
        </w:rPr>
        <w:t>fra</w:t>
      </w:r>
      <w:proofErr w:type="spellEnd"/>
      <w:r>
        <w:rPr>
          <w:rFonts w:cs="Arial"/>
          <w:b w:val="0"/>
          <w:sz w:val="20"/>
        </w:rPr>
        <w:t xml:space="preserve"> </w:t>
      </w:r>
      <w:proofErr w:type="spellStart"/>
      <w:r>
        <w:rPr>
          <w:rFonts w:cs="Arial"/>
          <w:b w:val="0"/>
          <w:sz w:val="20"/>
        </w:rPr>
        <w:t>Doka</w:t>
      </w:r>
      <w:proofErr w:type="spellEnd"/>
      <w:r>
        <w:rPr>
          <w:rFonts w:cs="Arial"/>
          <w:b w:val="0"/>
          <w:sz w:val="20"/>
        </w:rPr>
        <w:t xml:space="preserve"> er en universell </w:t>
      </w:r>
      <w:proofErr w:type="spellStart"/>
      <w:r>
        <w:rPr>
          <w:rFonts w:cs="Arial"/>
          <w:b w:val="0"/>
          <w:sz w:val="20"/>
        </w:rPr>
        <w:t>sikkerhetsløsning</w:t>
      </w:r>
      <w:proofErr w:type="spellEnd"/>
      <w:r>
        <w:rPr>
          <w:rFonts w:cs="Arial"/>
          <w:b w:val="0"/>
          <w:sz w:val="20"/>
        </w:rPr>
        <w:t xml:space="preserve"> </w:t>
      </w:r>
      <w:proofErr w:type="spellStart"/>
      <w:r>
        <w:rPr>
          <w:rFonts w:cs="Arial"/>
          <w:b w:val="0"/>
          <w:sz w:val="20"/>
        </w:rPr>
        <w:t>når</w:t>
      </w:r>
      <w:proofErr w:type="spellEnd"/>
      <w:r>
        <w:rPr>
          <w:rFonts w:cs="Arial"/>
          <w:b w:val="0"/>
          <w:sz w:val="20"/>
        </w:rPr>
        <w:t xml:space="preserve"> </w:t>
      </w:r>
      <w:proofErr w:type="spellStart"/>
      <w:r>
        <w:rPr>
          <w:rFonts w:cs="Arial"/>
          <w:b w:val="0"/>
          <w:sz w:val="20"/>
        </w:rPr>
        <w:t>det</w:t>
      </w:r>
      <w:proofErr w:type="spellEnd"/>
      <w:r>
        <w:rPr>
          <w:rFonts w:cs="Arial"/>
          <w:b w:val="0"/>
          <w:sz w:val="20"/>
        </w:rPr>
        <w:t xml:space="preserve"> </w:t>
      </w:r>
      <w:proofErr w:type="spellStart"/>
      <w:r>
        <w:rPr>
          <w:rFonts w:cs="Arial"/>
          <w:b w:val="0"/>
          <w:sz w:val="20"/>
        </w:rPr>
        <w:t>gjelder</w:t>
      </w:r>
      <w:proofErr w:type="spellEnd"/>
      <w:r>
        <w:rPr>
          <w:rFonts w:cs="Arial"/>
          <w:b w:val="0"/>
          <w:sz w:val="20"/>
        </w:rPr>
        <w:t xml:space="preserve"> </w:t>
      </w:r>
      <w:proofErr w:type="spellStart"/>
      <w:r>
        <w:rPr>
          <w:rFonts w:cs="Arial"/>
          <w:b w:val="0"/>
          <w:sz w:val="20"/>
        </w:rPr>
        <w:t>rekkverk</w:t>
      </w:r>
      <w:proofErr w:type="spellEnd"/>
      <w:r>
        <w:rPr>
          <w:rFonts w:cs="Arial"/>
          <w:b w:val="0"/>
          <w:sz w:val="20"/>
        </w:rPr>
        <w:t>.</w:t>
      </w:r>
    </w:p>
    <w:p w:rsidR="009035D3" w:rsidRPr="00F024AB" w:rsidRDefault="00C2458D" w:rsidP="004E583E">
      <w:pPr>
        <w:pStyle w:val="Fotohinweis"/>
        <w:rPr>
          <w:sz w:val="20"/>
          <w:lang w:val="de-AT"/>
        </w:rPr>
      </w:pPr>
      <w:r w:rsidRPr="00F024AB">
        <w:rPr>
          <w:sz w:val="20"/>
          <w:lang w:val="de-AT"/>
        </w:rPr>
        <w:t xml:space="preserve">Foto: </w:t>
      </w:r>
      <w:proofErr w:type="spellStart"/>
      <w:r w:rsidRPr="00F024AB">
        <w:rPr>
          <w:sz w:val="20"/>
          <w:lang w:val="de-AT"/>
        </w:rPr>
        <w:t>Doka</w:t>
      </w:r>
      <w:proofErr w:type="spellEnd"/>
    </w:p>
    <w:sectPr w:rsidR="009035D3" w:rsidRPr="00F024AB"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D2" w:rsidRDefault="00AD66D2">
      <w:r>
        <w:separator/>
      </w:r>
    </w:p>
  </w:endnote>
  <w:endnote w:type="continuationSeparator" w:id="0">
    <w:p w:rsidR="00AD66D2" w:rsidRDefault="00AD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D2" w:rsidRDefault="00AD66D2">
      <w:r>
        <w:separator/>
      </w:r>
    </w:p>
  </w:footnote>
  <w:footnote w:type="continuationSeparator" w:id="0">
    <w:p w:rsidR="00AD66D2" w:rsidRDefault="00AD66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6D2" w:rsidRDefault="00AD66D2" w:rsidP="00395030">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Presseinformasjon</w:t>
    </w:r>
    <w:r>
      <w:t xml:space="preserve"> / Mars 2015</w:t>
    </w:r>
  </w:p>
  <w:p w:rsidR="00AD66D2" w:rsidRDefault="00AD66D2" w:rsidP="00395030">
    <w:pPr>
      <w:pStyle w:val="Kopfzeile"/>
    </w:pPr>
  </w:p>
  <w:p w:rsidR="00AD66D2" w:rsidRPr="00E43CB4" w:rsidRDefault="00AD66D2" w:rsidP="00395030">
    <w:pPr>
      <w:pStyle w:val="Kopfzeile"/>
      <w:jc w:val="right"/>
      <w:rPr>
        <w:lang w:val="en-GB"/>
      </w:rPr>
    </w:pPr>
  </w:p>
  <w:p w:rsidR="00AD66D2" w:rsidRDefault="00AD66D2" w:rsidP="00750B70">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2B"/>
    <w:rsid w:val="000006D5"/>
    <w:rsid w:val="00005BA4"/>
    <w:rsid w:val="00010DF1"/>
    <w:rsid w:val="0001239A"/>
    <w:rsid w:val="00015F66"/>
    <w:rsid w:val="00016591"/>
    <w:rsid w:val="000243C6"/>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4C61"/>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2D7"/>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62ED"/>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56D52"/>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5030"/>
    <w:rsid w:val="0039716C"/>
    <w:rsid w:val="003A0D1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0AC6"/>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5ACF"/>
    <w:rsid w:val="004B65F3"/>
    <w:rsid w:val="004C05F0"/>
    <w:rsid w:val="004C0A46"/>
    <w:rsid w:val="004C23EB"/>
    <w:rsid w:val="004C4763"/>
    <w:rsid w:val="004C4D4F"/>
    <w:rsid w:val="004C6C2C"/>
    <w:rsid w:val="004D0DBC"/>
    <w:rsid w:val="004E01A8"/>
    <w:rsid w:val="004E583E"/>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B68"/>
    <w:rsid w:val="006D2F3F"/>
    <w:rsid w:val="006D32B9"/>
    <w:rsid w:val="006D3434"/>
    <w:rsid w:val="006D4BCB"/>
    <w:rsid w:val="006D7288"/>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0C14"/>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58BA"/>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E6FD3"/>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E6768"/>
    <w:rsid w:val="009F0559"/>
    <w:rsid w:val="009F1526"/>
    <w:rsid w:val="009F3194"/>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2538"/>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D66D2"/>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58D"/>
    <w:rsid w:val="00C24743"/>
    <w:rsid w:val="00C27549"/>
    <w:rsid w:val="00C27922"/>
    <w:rsid w:val="00C304DD"/>
    <w:rsid w:val="00C313CF"/>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7BF"/>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3015"/>
    <w:rsid w:val="00D260AF"/>
    <w:rsid w:val="00D314B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6E46"/>
    <w:rsid w:val="00E276D1"/>
    <w:rsid w:val="00E30864"/>
    <w:rsid w:val="00E30BB8"/>
    <w:rsid w:val="00E31008"/>
    <w:rsid w:val="00E352FA"/>
    <w:rsid w:val="00E36594"/>
    <w:rsid w:val="00E400D2"/>
    <w:rsid w:val="00E42DE3"/>
    <w:rsid w:val="00E4446B"/>
    <w:rsid w:val="00E454A2"/>
    <w:rsid w:val="00E46FD1"/>
    <w:rsid w:val="00E50F64"/>
    <w:rsid w:val="00E51637"/>
    <w:rsid w:val="00E51BBF"/>
    <w:rsid w:val="00E54861"/>
    <w:rsid w:val="00E5508F"/>
    <w:rsid w:val="00E57692"/>
    <w:rsid w:val="00E618AE"/>
    <w:rsid w:val="00E652BA"/>
    <w:rsid w:val="00E70B45"/>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24AB"/>
    <w:rsid w:val="00F0324F"/>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0FD"/>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239723">
      <w:bodyDiv w:val="1"/>
      <w:marLeft w:val="0"/>
      <w:marRight w:val="0"/>
      <w:marTop w:val="0"/>
      <w:marBottom w:val="0"/>
      <w:divBdr>
        <w:top w:val="none" w:sz="0" w:space="0" w:color="auto"/>
        <w:left w:val="none" w:sz="0" w:space="0" w:color="auto"/>
        <w:bottom w:val="none" w:sz="0" w:space="0" w:color="auto"/>
        <w:right w:val="none" w:sz="0" w:space="0" w:color="auto"/>
      </w:divBdr>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96FC5-F2AC-41C1-9688-B2B66D61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1047</Words>
  <Characters>6621</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Administrator</dc:creator>
  <cp:lastModifiedBy>Administrator</cp:lastModifiedBy>
  <cp:revision>6</cp:revision>
  <cp:lastPrinted>2013-04-05T13:31:00Z</cp:lastPrinted>
  <dcterms:created xsi:type="dcterms:W3CDTF">2015-03-20T11:52:00Z</dcterms:created>
  <dcterms:modified xsi:type="dcterms:W3CDTF">2015-03-26T12:27:00Z</dcterms:modified>
</cp:coreProperties>
</file>