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DE9" w:rsidRPr="00AB67FB" w:rsidRDefault="00A306BF" w:rsidP="00692DE9">
      <w:pPr>
        <w:pStyle w:val="SubHead"/>
        <w:jc w:val="right"/>
        <w:rPr>
          <w:rFonts w:cs="Arial"/>
          <w:b w:val="0"/>
          <w:color w:val="000000"/>
          <w:sz w:val="20"/>
          <w:lang w:val="en-GB"/>
        </w:rPr>
      </w:pPr>
      <w:proofErr w:type="spellStart"/>
      <w:r>
        <w:rPr>
          <w:rFonts w:cs="Arial"/>
          <w:b w:val="0"/>
          <w:color w:val="000000"/>
          <w:sz w:val="20"/>
          <w:lang w:val="en-GB"/>
        </w:rPr>
        <w:t>Jesenice</w:t>
      </w:r>
      <w:proofErr w:type="spellEnd"/>
      <w:r>
        <w:rPr>
          <w:rFonts w:cs="Arial"/>
          <w:b w:val="0"/>
          <w:color w:val="000000"/>
          <w:sz w:val="20"/>
          <w:lang w:val="en-GB"/>
        </w:rPr>
        <w:t xml:space="preserve">, </w:t>
      </w:r>
      <w:proofErr w:type="spellStart"/>
      <w:r>
        <w:rPr>
          <w:rFonts w:cs="Arial"/>
          <w:b w:val="0"/>
          <w:color w:val="000000"/>
          <w:sz w:val="20"/>
          <w:lang w:val="en-GB"/>
        </w:rPr>
        <w:t>oktober</w:t>
      </w:r>
      <w:proofErr w:type="spellEnd"/>
      <w:r>
        <w:rPr>
          <w:rFonts w:cs="Arial"/>
          <w:b w:val="0"/>
          <w:color w:val="000000"/>
          <w:sz w:val="20"/>
          <w:lang w:val="en-GB"/>
        </w:rPr>
        <w:t xml:space="preserve"> 2013</w:t>
      </w:r>
    </w:p>
    <w:p w:rsidR="00692DE9" w:rsidRPr="00AB67FB" w:rsidRDefault="00692DE9" w:rsidP="00692DE9">
      <w:pPr>
        <w:pStyle w:val="SubHead"/>
        <w:jc w:val="right"/>
        <w:rPr>
          <w:rFonts w:cs="Arial"/>
          <w:b w:val="0"/>
          <w:color w:val="000000"/>
          <w:szCs w:val="22"/>
          <w:lang w:val="en-GB"/>
        </w:rPr>
      </w:pPr>
    </w:p>
    <w:p w:rsidR="00692DE9" w:rsidRPr="00AB67FB" w:rsidRDefault="00692DE9" w:rsidP="00692DE9">
      <w:pPr>
        <w:pStyle w:val="SubHead"/>
        <w:jc w:val="center"/>
        <w:rPr>
          <w:rFonts w:cs="Arial"/>
          <w:color w:val="000000"/>
          <w:szCs w:val="22"/>
          <w:lang w:val="en-GB"/>
        </w:rPr>
      </w:pPr>
      <w:r w:rsidRPr="00AB67FB">
        <w:rPr>
          <w:rFonts w:cs="Arial"/>
          <w:color w:val="000000"/>
          <w:szCs w:val="22"/>
          <w:lang w:val="en-GB"/>
        </w:rPr>
        <w:t>Press release</w:t>
      </w:r>
    </w:p>
    <w:p w:rsidR="00692DE9" w:rsidRPr="00AB67FB" w:rsidRDefault="00692DE9" w:rsidP="00692DE9">
      <w:pPr>
        <w:rPr>
          <w:rFonts w:cs="Arial"/>
          <w:b/>
          <w:bCs/>
          <w:color w:val="000000"/>
          <w:szCs w:val="22"/>
          <w:lang w:val="en-GB"/>
        </w:rPr>
      </w:pPr>
    </w:p>
    <w:p w:rsidR="00692DE9" w:rsidRPr="00AB67FB" w:rsidRDefault="005C7813" w:rsidP="00692DE9">
      <w:pPr>
        <w:rPr>
          <w:rFonts w:cs="Arial"/>
          <w:b/>
          <w:bCs/>
          <w:color w:val="000000"/>
          <w:sz w:val="32"/>
          <w:szCs w:val="32"/>
          <w:lang w:val="en-GB"/>
        </w:rPr>
      </w:pPr>
      <w:proofErr w:type="spellStart"/>
      <w:r>
        <w:rPr>
          <w:rFonts w:cs="Arial"/>
          <w:b/>
          <w:bCs/>
          <w:color w:val="000000"/>
          <w:sz w:val="32"/>
          <w:szCs w:val="32"/>
          <w:lang w:val="en-GB"/>
        </w:rPr>
        <w:t>Varno</w:t>
      </w:r>
      <w:proofErr w:type="spellEnd"/>
      <w:r>
        <w:rPr>
          <w:rFonts w:cs="Arial"/>
          <w:b/>
          <w:bCs/>
          <w:color w:val="000000"/>
          <w:sz w:val="32"/>
          <w:szCs w:val="32"/>
          <w:lang w:val="en-GB"/>
        </w:rPr>
        <w:t xml:space="preserve"> do </w:t>
      </w:r>
      <w:proofErr w:type="spellStart"/>
      <w:r>
        <w:rPr>
          <w:rFonts w:cs="Arial"/>
          <w:b/>
          <w:bCs/>
          <w:color w:val="000000"/>
          <w:sz w:val="32"/>
          <w:szCs w:val="32"/>
          <w:lang w:val="en-GB"/>
        </w:rPr>
        <w:t>uspeha</w:t>
      </w:r>
      <w:proofErr w:type="spellEnd"/>
    </w:p>
    <w:p w:rsidR="00692DE9" w:rsidRPr="00AB67FB" w:rsidRDefault="00692DE9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val="en-GB" w:eastAsia="en-US"/>
        </w:rPr>
      </w:pPr>
    </w:p>
    <w:p w:rsidR="005C7813" w:rsidRDefault="005C7813" w:rsidP="00692DE9">
      <w:pPr>
        <w:pStyle w:val="Einleitung"/>
        <w:spacing w:line="264" w:lineRule="auto"/>
        <w:rPr>
          <w:rFonts w:cs="Arial"/>
          <w:color w:val="000000"/>
          <w:szCs w:val="22"/>
          <w:lang w:val="en-GB" w:eastAsia="en-US"/>
        </w:rPr>
      </w:pPr>
    </w:p>
    <w:p w:rsidR="005C7813" w:rsidRPr="002C077A" w:rsidRDefault="005C7813" w:rsidP="00692DE9">
      <w:pPr>
        <w:pStyle w:val="Einleitung"/>
        <w:spacing w:line="264" w:lineRule="auto"/>
        <w:rPr>
          <w:rFonts w:cs="Arial"/>
          <w:color w:val="000000"/>
          <w:szCs w:val="22"/>
          <w:lang w:val="en-GB" w:eastAsia="en-US"/>
        </w:rPr>
      </w:pPr>
      <w:proofErr w:type="spellStart"/>
      <w:proofErr w:type="gramStart"/>
      <w:r w:rsidRPr="00CF2C55">
        <w:rPr>
          <w:rFonts w:cs="Arial"/>
          <w:color w:val="000000"/>
          <w:szCs w:val="22"/>
          <w:lang w:val="en-GB" w:eastAsia="en-US"/>
        </w:rPr>
        <w:t>Investicije</w:t>
      </w:r>
      <w:proofErr w:type="spellEnd"/>
      <w:r w:rsidRPr="00CF2C55">
        <w:rPr>
          <w:rFonts w:cs="Arial"/>
          <w:color w:val="000000"/>
          <w:szCs w:val="22"/>
          <w:lang w:val="en-GB" w:eastAsia="en-US"/>
        </w:rPr>
        <w:t xml:space="preserve"> v </w:t>
      </w:r>
      <w:proofErr w:type="spellStart"/>
      <w:r w:rsidRPr="00CF2C55">
        <w:rPr>
          <w:rFonts w:cs="Arial"/>
          <w:color w:val="000000"/>
          <w:szCs w:val="22"/>
          <w:lang w:val="en-GB" w:eastAsia="en-US"/>
        </w:rPr>
        <w:t>varnost</w:t>
      </w:r>
      <w:proofErr w:type="spellEnd"/>
      <w:r w:rsidRPr="00CF2C55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="00CF2C55" w:rsidRPr="00CF2C55">
        <w:rPr>
          <w:rFonts w:cs="Arial"/>
          <w:color w:val="000000"/>
          <w:szCs w:val="22"/>
          <w:lang w:val="en-GB" w:eastAsia="en-US"/>
        </w:rPr>
        <w:t>zagotavljajo</w:t>
      </w:r>
      <w:proofErr w:type="spellEnd"/>
      <w:r w:rsidR="00CF2C55" w:rsidRPr="00CF2C55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="00CF2C55" w:rsidRPr="00CF2C55">
        <w:rPr>
          <w:rFonts w:cs="Arial"/>
          <w:color w:val="000000"/>
          <w:szCs w:val="22"/>
          <w:lang w:val="en-GB" w:eastAsia="en-US"/>
        </w:rPr>
        <w:t>uspešnost</w:t>
      </w:r>
      <w:proofErr w:type="spellEnd"/>
      <w:r w:rsidR="00CF2C55" w:rsidRPr="00CF2C55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="00CF2C55" w:rsidRPr="00CF2C55">
        <w:rPr>
          <w:rFonts w:cs="Arial"/>
          <w:color w:val="000000"/>
          <w:szCs w:val="22"/>
          <w:lang w:val="en-GB" w:eastAsia="en-US"/>
        </w:rPr>
        <w:t>vsakega</w:t>
      </w:r>
      <w:proofErr w:type="spellEnd"/>
      <w:r w:rsidR="00CF2C55" w:rsidRPr="00CF2C55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="00CF2C55" w:rsidRPr="00CF2C55">
        <w:rPr>
          <w:rFonts w:cs="Arial"/>
          <w:color w:val="000000"/>
          <w:szCs w:val="22"/>
          <w:lang w:val="en-GB" w:eastAsia="en-US"/>
        </w:rPr>
        <w:t>projekta</w:t>
      </w:r>
      <w:proofErr w:type="spellEnd"/>
      <w:r w:rsidRPr="00CF2C55">
        <w:rPr>
          <w:rFonts w:cs="Arial"/>
          <w:color w:val="000000"/>
          <w:szCs w:val="22"/>
          <w:lang w:val="en-GB" w:eastAsia="en-US"/>
        </w:rPr>
        <w:t>.</w:t>
      </w:r>
      <w:proofErr w:type="gramEnd"/>
      <w:r w:rsidRPr="00CF2C55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proofErr w:type="gramStart"/>
      <w:r w:rsidRPr="002C077A">
        <w:rPr>
          <w:rFonts w:cs="Arial"/>
          <w:color w:val="000000"/>
          <w:szCs w:val="22"/>
          <w:lang w:val="en-GB" w:eastAsia="en-US"/>
        </w:rPr>
        <w:t>Večja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učinkovitost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in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manjše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tveganje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prispevajo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k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večji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motivaciji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delavcev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>.</w:t>
      </w:r>
      <w:proofErr w:type="gramEnd"/>
      <w:r w:rsidRPr="002C077A">
        <w:rPr>
          <w:rFonts w:cs="Arial"/>
          <w:color w:val="000000"/>
          <w:szCs w:val="22"/>
          <w:lang w:val="en-GB" w:eastAsia="en-US"/>
        </w:rPr>
        <w:t xml:space="preserve"> To je le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nekaj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prednosti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,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ki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jih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prinaša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uvedba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profesionalnega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varnostnega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koncepta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proofErr w:type="gramStart"/>
      <w:r w:rsidRPr="002C077A">
        <w:rPr>
          <w:rFonts w:cs="Arial"/>
          <w:color w:val="000000"/>
          <w:szCs w:val="22"/>
          <w:lang w:val="en-GB" w:eastAsia="en-US"/>
        </w:rPr>
        <w:t>na</w:t>
      </w:r>
      <w:proofErr w:type="spellEnd"/>
      <w:proofErr w:type="gram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gradbišču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>.</w:t>
      </w:r>
    </w:p>
    <w:p w:rsidR="005C7813" w:rsidRPr="002C077A" w:rsidRDefault="005C7813" w:rsidP="00692DE9">
      <w:pPr>
        <w:pStyle w:val="Einleitung"/>
        <w:spacing w:line="264" w:lineRule="auto"/>
        <w:rPr>
          <w:rFonts w:cs="Arial"/>
          <w:color w:val="000000"/>
          <w:szCs w:val="22"/>
          <w:lang w:val="en-GB" w:eastAsia="en-US"/>
        </w:rPr>
      </w:pPr>
      <w:proofErr w:type="spellStart"/>
      <w:r w:rsidRPr="002C077A">
        <w:rPr>
          <w:rFonts w:cs="Arial"/>
          <w:color w:val="000000"/>
          <w:szCs w:val="22"/>
          <w:lang w:val="en-GB" w:eastAsia="en-US"/>
        </w:rPr>
        <w:t>Ko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pride d</w:t>
      </w:r>
      <w:r w:rsidR="00CF2C55" w:rsidRPr="002C077A">
        <w:rPr>
          <w:rFonts w:cs="Arial"/>
          <w:color w:val="000000"/>
          <w:szCs w:val="22"/>
          <w:lang w:val="en-GB" w:eastAsia="en-US"/>
        </w:rPr>
        <w:t xml:space="preserve">o </w:t>
      </w:r>
      <w:proofErr w:type="spellStart"/>
      <w:r w:rsidR="00CF2C55" w:rsidRPr="002C077A">
        <w:rPr>
          <w:rFonts w:cs="Arial"/>
          <w:color w:val="000000"/>
          <w:szCs w:val="22"/>
          <w:lang w:val="en-GB" w:eastAsia="en-US"/>
        </w:rPr>
        <w:t>varnosti</w:t>
      </w:r>
      <w:proofErr w:type="spellEnd"/>
      <w:r w:rsidR="00CF2C55" w:rsidRPr="002C077A">
        <w:rPr>
          <w:rFonts w:cs="Arial"/>
          <w:color w:val="000000"/>
          <w:szCs w:val="22"/>
          <w:lang w:val="en-GB" w:eastAsia="en-US"/>
        </w:rPr>
        <w:t xml:space="preserve">, </w:t>
      </w:r>
      <w:proofErr w:type="spellStart"/>
      <w:r w:rsidR="00CF2C55" w:rsidRPr="002C077A">
        <w:rPr>
          <w:rFonts w:cs="Arial"/>
          <w:color w:val="000000"/>
          <w:szCs w:val="22"/>
          <w:lang w:val="en-GB" w:eastAsia="en-US"/>
        </w:rPr>
        <w:t>Doka</w:t>
      </w:r>
      <w:proofErr w:type="spellEnd"/>
      <w:r w:rsidR="00CF2C55"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="00CF2C55" w:rsidRPr="002C077A">
        <w:rPr>
          <w:rFonts w:cs="Arial"/>
          <w:color w:val="000000"/>
          <w:szCs w:val="22"/>
          <w:lang w:val="en-GB" w:eastAsia="en-US"/>
        </w:rPr>
        <w:t>uporablja</w:t>
      </w:r>
      <w:proofErr w:type="spellEnd"/>
      <w:r w:rsidR="00CF2C55"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="00CF2C55" w:rsidRPr="002C077A">
        <w:rPr>
          <w:rFonts w:cs="Arial"/>
          <w:color w:val="000000"/>
          <w:szCs w:val="22"/>
          <w:lang w:val="en-GB" w:eastAsia="en-US"/>
        </w:rPr>
        <w:t>celovit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proofErr w:type="gramStart"/>
      <w:r w:rsidRPr="002C077A">
        <w:rPr>
          <w:rFonts w:cs="Arial"/>
          <w:color w:val="000000"/>
          <w:szCs w:val="22"/>
          <w:lang w:val="en-GB" w:eastAsia="en-US"/>
        </w:rPr>
        <w:t>pristop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r w:rsidR="007A5303">
        <w:rPr>
          <w:rFonts w:cs="Arial"/>
          <w:color w:val="000000"/>
          <w:szCs w:val="22"/>
          <w:lang w:val="en-GB" w:eastAsia="en-US"/>
        </w:rPr>
        <w:t>,</w:t>
      </w:r>
      <w:proofErr w:type="gram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ki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spremlja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vse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faze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od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razvoja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izdelka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do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varnostnega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svetovanja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ter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obsežn</w:t>
      </w:r>
      <w:r w:rsidR="00CF2C55" w:rsidRPr="002C077A">
        <w:rPr>
          <w:rFonts w:cs="Arial"/>
          <w:color w:val="000000"/>
          <w:szCs w:val="22"/>
          <w:lang w:val="en-GB" w:eastAsia="en-US"/>
        </w:rPr>
        <w:t>o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palet</w:t>
      </w:r>
      <w:r w:rsidR="00CF2C55" w:rsidRPr="002C077A">
        <w:rPr>
          <w:rFonts w:cs="Arial"/>
          <w:color w:val="000000"/>
          <w:szCs w:val="22"/>
          <w:lang w:val="en-GB" w:eastAsia="en-US"/>
        </w:rPr>
        <w:t>o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varnostnih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izdelkov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in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storitev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.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Pri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Doki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so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rešitve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="00CF2C55" w:rsidRPr="002C077A">
        <w:rPr>
          <w:rFonts w:cs="Arial"/>
          <w:color w:val="000000"/>
          <w:szCs w:val="22"/>
          <w:lang w:val="en-GB" w:eastAsia="en-US"/>
        </w:rPr>
        <w:t>varnostnih</w:t>
      </w:r>
      <w:proofErr w:type="spellEnd"/>
      <w:r w:rsidR="00CF2C55"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="00CF2C55" w:rsidRPr="002C077A">
        <w:rPr>
          <w:rFonts w:cs="Arial"/>
          <w:color w:val="000000"/>
          <w:szCs w:val="22"/>
          <w:lang w:val="en-GB" w:eastAsia="en-US"/>
        </w:rPr>
        <w:t>problemov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sestavni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gramStart"/>
      <w:r w:rsidRPr="002C077A">
        <w:rPr>
          <w:rFonts w:cs="Arial"/>
          <w:color w:val="000000"/>
          <w:szCs w:val="22"/>
          <w:lang w:val="en-GB" w:eastAsia="en-US"/>
        </w:rPr>
        <w:t>del</w:t>
      </w:r>
      <w:proofErr w:type="gram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poslovne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kulture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>.</w:t>
      </w:r>
    </w:p>
    <w:p w:rsidR="00692DE9" w:rsidRPr="002C077A" w:rsidRDefault="00692DE9" w:rsidP="00692DE9">
      <w:pPr>
        <w:pStyle w:val="Einleitung"/>
        <w:spacing w:line="264" w:lineRule="auto"/>
        <w:rPr>
          <w:rFonts w:cs="Arial"/>
          <w:color w:val="000000"/>
          <w:szCs w:val="22"/>
          <w:lang w:val="en-GB" w:eastAsia="en-US"/>
        </w:rPr>
      </w:pPr>
    </w:p>
    <w:p w:rsidR="005C7813" w:rsidRPr="002C077A" w:rsidRDefault="005C7813" w:rsidP="00692DE9">
      <w:pPr>
        <w:spacing w:line="264" w:lineRule="auto"/>
        <w:rPr>
          <w:szCs w:val="22"/>
          <w:lang w:val="en-GB"/>
        </w:rPr>
      </w:pPr>
      <w:r w:rsidRPr="002C077A">
        <w:rPr>
          <w:szCs w:val="22"/>
          <w:lang w:val="en-GB"/>
        </w:rPr>
        <w:t xml:space="preserve">Le </w:t>
      </w:r>
      <w:proofErr w:type="spellStart"/>
      <w:proofErr w:type="gramStart"/>
      <w:r w:rsidRPr="002C077A">
        <w:rPr>
          <w:szCs w:val="22"/>
          <w:lang w:val="en-GB"/>
        </w:rPr>
        <w:t>če</w:t>
      </w:r>
      <w:proofErr w:type="spellEnd"/>
      <w:proofErr w:type="gramEnd"/>
      <w:r w:rsidRPr="002C077A">
        <w:rPr>
          <w:szCs w:val="22"/>
          <w:lang w:val="en-GB"/>
        </w:rPr>
        <w:t xml:space="preserve"> se </w:t>
      </w:r>
      <w:proofErr w:type="spellStart"/>
      <w:r w:rsidRPr="002C077A">
        <w:rPr>
          <w:szCs w:val="22"/>
          <w:lang w:val="en-GB"/>
        </w:rPr>
        <w:t>počutite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popolnoma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varne</w:t>
      </w:r>
      <w:proofErr w:type="spellEnd"/>
      <w:r w:rsidRPr="002C077A">
        <w:rPr>
          <w:szCs w:val="22"/>
          <w:lang w:val="en-GB"/>
        </w:rPr>
        <w:t xml:space="preserve">, se </w:t>
      </w:r>
      <w:proofErr w:type="spellStart"/>
      <w:r w:rsidRPr="002C077A">
        <w:rPr>
          <w:szCs w:val="22"/>
          <w:lang w:val="en-GB"/>
        </w:rPr>
        <w:t>lahko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="00CF2C55" w:rsidRPr="002C077A">
        <w:rPr>
          <w:szCs w:val="22"/>
          <w:lang w:val="en-GB"/>
        </w:rPr>
        <w:t>na</w:t>
      </w:r>
      <w:proofErr w:type="spellEnd"/>
      <w:r w:rsidR="00CF2C55" w:rsidRPr="002C077A">
        <w:rPr>
          <w:szCs w:val="22"/>
          <w:lang w:val="en-GB"/>
        </w:rPr>
        <w:t xml:space="preserve"> </w:t>
      </w:r>
      <w:proofErr w:type="spellStart"/>
      <w:r w:rsidR="00CF2C55" w:rsidRPr="002C077A">
        <w:rPr>
          <w:szCs w:val="22"/>
          <w:lang w:val="en-GB"/>
        </w:rPr>
        <w:t>svoje</w:t>
      </w:r>
      <w:proofErr w:type="spellEnd"/>
      <w:r w:rsidR="00CF2C55" w:rsidRPr="002C077A">
        <w:rPr>
          <w:szCs w:val="22"/>
          <w:lang w:val="en-GB"/>
        </w:rPr>
        <w:t xml:space="preserve"> </w:t>
      </w:r>
      <w:proofErr w:type="spellStart"/>
      <w:r w:rsidR="00CF2C55" w:rsidRPr="002C077A">
        <w:rPr>
          <w:szCs w:val="22"/>
          <w:lang w:val="en-GB"/>
        </w:rPr>
        <w:t>delo</w:t>
      </w:r>
      <w:proofErr w:type="spellEnd"/>
      <w:r w:rsidR="00CF2C55" w:rsidRPr="002C077A">
        <w:rPr>
          <w:szCs w:val="22"/>
          <w:lang w:val="en-GB"/>
        </w:rPr>
        <w:t xml:space="preserve"> </w:t>
      </w:r>
      <w:proofErr w:type="spellStart"/>
      <w:r w:rsidR="00CF2C55" w:rsidRPr="002C077A">
        <w:rPr>
          <w:szCs w:val="22"/>
          <w:lang w:val="en-GB"/>
        </w:rPr>
        <w:t>popolnoma</w:t>
      </w:r>
      <w:proofErr w:type="spellEnd"/>
      <w:r w:rsidR="00CF2C55"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koncentrirate</w:t>
      </w:r>
      <w:proofErr w:type="spellEnd"/>
      <w:r w:rsidRPr="002C077A">
        <w:rPr>
          <w:szCs w:val="22"/>
          <w:lang w:val="en-GB"/>
        </w:rPr>
        <w:t xml:space="preserve"> in </w:t>
      </w:r>
      <w:proofErr w:type="spellStart"/>
      <w:r w:rsidRPr="002C077A">
        <w:rPr>
          <w:szCs w:val="22"/>
          <w:lang w:val="en-GB"/>
        </w:rPr>
        <w:t>ga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tudi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bolje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opravite</w:t>
      </w:r>
      <w:proofErr w:type="spellEnd"/>
      <w:r w:rsidRPr="002C077A">
        <w:rPr>
          <w:szCs w:val="22"/>
          <w:lang w:val="en-GB"/>
        </w:rPr>
        <w:t xml:space="preserve">. </w:t>
      </w:r>
      <w:r w:rsidR="00CF2C55" w:rsidRPr="002C077A">
        <w:rPr>
          <w:szCs w:val="22"/>
          <w:lang w:val="en-GB"/>
        </w:rPr>
        <w:t xml:space="preserve">Ta </w:t>
      </w:r>
      <w:proofErr w:type="spellStart"/>
      <w:r w:rsidR="00CF2C55" w:rsidRPr="002C077A">
        <w:rPr>
          <w:szCs w:val="22"/>
          <w:lang w:val="en-GB"/>
        </w:rPr>
        <w:t>očitna</w:t>
      </w:r>
      <w:proofErr w:type="spellEnd"/>
      <w:r w:rsidR="00CF2C55" w:rsidRPr="002C077A">
        <w:rPr>
          <w:szCs w:val="22"/>
          <w:lang w:val="en-GB"/>
        </w:rPr>
        <w:t xml:space="preserve"> </w:t>
      </w:r>
      <w:proofErr w:type="spellStart"/>
      <w:r w:rsidR="00CF2C55" w:rsidRPr="002C077A">
        <w:rPr>
          <w:szCs w:val="22"/>
          <w:lang w:val="en-GB"/>
        </w:rPr>
        <w:t>resnica</w:t>
      </w:r>
      <w:proofErr w:type="spellEnd"/>
      <w:r w:rsidRPr="002C077A">
        <w:rPr>
          <w:szCs w:val="22"/>
          <w:lang w:val="en-GB"/>
        </w:rPr>
        <w:t xml:space="preserve"> je </w:t>
      </w:r>
      <w:proofErr w:type="spellStart"/>
      <w:r w:rsidRPr="002C077A">
        <w:rPr>
          <w:szCs w:val="22"/>
          <w:lang w:val="en-GB"/>
        </w:rPr>
        <w:t>še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posebej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pomembna</w:t>
      </w:r>
      <w:proofErr w:type="spellEnd"/>
      <w:r w:rsidRPr="002C077A">
        <w:rPr>
          <w:szCs w:val="22"/>
          <w:lang w:val="en-GB"/>
        </w:rPr>
        <w:t xml:space="preserve"> v </w:t>
      </w:r>
      <w:proofErr w:type="spellStart"/>
      <w:r w:rsidRPr="002C077A">
        <w:rPr>
          <w:szCs w:val="22"/>
          <w:lang w:val="en-GB"/>
        </w:rPr>
        <w:t>gradbeništvu</w:t>
      </w:r>
      <w:proofErr w:type="spellEnd"/>
      <w:r w:rsidR="0036195F" w:rsidRPr="002C077A">
        <w:rPr>
          <w:szCs w:val="22"/>
          <w:lang w:val="en-GB"/>
        </w:rPr>
        <w:t xml:space="preserve">, </w:t>
      </w:r>
      <w:proofErr w:type="spellStart"/>
      <w:r w:rsidR="0036195F" w:rsidRPr="002C077A">
        <w:rPr>
          <w:szCs w:val="22"/>
          <w:lang w:val="en-GB"/>
        </w:rPr>
        <w:t>kjer</w:t>
      </w:r>
      <w:proofErr w:type="spellEnd"/>
      <w:r w:rsidR="0036195F" w:rsidRPr="002C077A">
        <w:rPr>
          <w:szCs w:val="22"/>
          <w:lang w:val="en-GB"/>
        </w:rPr>
        <w:t xml:space="preserve"> je </w:t>
      </w:r>
      <w:proofErr w:type="spellStart"/>
      <w:r w:rsidR="0036195F" w:rsidRPr="002C077A">
        <w:rPr>
          <w:szCs w:val="22"/>
          <w:lang w:val="en-GB"/>
        </w:rPr>
        <w:t>stopnja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nesreč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dvakrat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višja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kot</w:t>
      </w:r>
      <w:proofErr w:type="spellEnd"/>
      <w:r w:rsidR="0036195F" w:rsidRPr="002C077A">
        <w:rPr>
          <w:szCs w:val="22"/>
          <w:lang w:val="en-GB"/>
        </w:rPr>
        <w:t xml:space="preserve"> v </w:t>
      </w:r>
      <w:proofErr w:type="spellStart"/>
      <w:r w:rsidR="0036195F" w:rsidRPr="002C077A">
        <w:rPr>
          <w:szCs w:val="22"/>
          <w:lang w:val="en-GB"/>
        </w:rPr>
        <w:t>ostalih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sektorjih</w:t>
      </w:r>
      <w:proofErr w:type="spellEnd"/>
      <w:r w:rsidR="0036195F" w:rsidRPr="002C077A">
        <w:rPr>
          <w:szCs w:val="22"/>
          <w:lang w:val="en-GB"/>
        </w:rPr>
        <w:t xml:space="preserve">. </w:t>
      </w:r>
      <w:proofErr w:type="spellStart"/>
      <w:r w:rsidR="0036195F" w:rsidRPr="002C077A">
        <w:rPr>
          <w:szCs w:val="22"/>
          <w:lang w:val="en-GB"/>
        </w:rPr>
        <w:t>Veliko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študij</w:t>
      </w:r>
      <w:proofErr w:type="spellEnd"/>
      <w:r w:rsidR="0036195F" w:rsidRPr="002C077A">
        <w:rPr>
          <w:szCs w:val="22"/>
          <w:lang w:val="en-GB"/>
        </w:rPr>
        <w:t xml:space="preserve"> je </w:t>
      </w:r>
      <w:proofErr w:type="spellStart"/>
      <w:r w:rsidR="0036195F" w:rsidRPr="002C077A">
        <w:rPr>
          <w:szCs w:val="22"/>
          <w:lang w:val="en-GB"/>
        </w:rPr>
        <w:t>že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dokazalo</w:t>
      </w:r>
      <w:proofErr w:type="spellEnd"/>
      <w:r w:rsidR="0036195F" w:rsidRPr="002C077A">
        <w:rPr>
          <w:szCs w:val="22"/>
          <w:lang w:val="en-GB"/>
        </w:rPr>
        <w:t xml:space="preserve">, </w:t>
      </w:r>
      <w:proofErr w:type="spellStart"/>
      <w:r w:rsidR="0036195F" w:rsidRPr="002C077A">
        <w:rPr>
          <w:szCs w:val="22"/>
          <w:lang w:val="en-GB"/>
        </w:rPr>
        <w:t>da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proofErr w:type="gramStart"/>
      <w:r w:rsidR="0036195F" w:rsidRPr="002C077A">
        <w:rPr>
          <w:szCs w:val="22"/>
          <w:lang w:val="en-GB"/>
        </w:rPr>
        <w:t>na</w:t>
      </w:r>
      <w:proofErr w:type="spellEnd"/>
      <w:proofErr w:type="gram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varnih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gradbiščih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delavci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delajo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hitreje</w:t>
      </w:r>
      <w:proofErr w:type="spellEnd"/>
      <w:r w:rsidR="0036195F" w:rsidRPr="002C077A">
        <w:rPr>
          <w:szCs w:val="22"/>
          <w:lang w:val="en-GB"/>
        </w:rPr>
        <w:t xml:space="preserve">. </w:t>
      </w:r>
      <w:proofErr w:type="spellStart"/>
      <w:r w:rsidR="0036195F" w:rsidRPr="002C077A">
        <w:rPr>
          <w:szCs w:val="22"/>
          <w:lang w:val="en-GB"/>
        </w:rPr>
        <w:t>Posledica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nesreč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niso</w:t>
      </w:r>
      <w:proofErr w:type="spellEnd"/>
      <w:r w:rsidR="0036195F" w:rsidRPr="002C077A">
        <w:rPr>
          <w:szCs w:val="22"/>
          <w:lang w:val="en-GB"/>
        </w:rPr>
        <w:t xml:space="preserve"> le </w:t>
      </w:r>
      <w:proofErr w:type="spellStart"/>
      <w:r w:rsidR="0036195F" w:rsidRPr="002C077A">
        <w:rPr>
          <w:szCs w:val="22"/>
          <w:lang w:val="en-GB"/>
        </w:rPr>
        <w:t>poškodbe</w:t>
      </w:r>
      <w:proofErr w:type="spellEnd"/>
      <w:r w:rsidR="0036195F" w:rsidRPr="002C077A">
        <w:rPr>
          <w:szCs w:val="22"/>
          <w:lang w:val="en-GB"/>
        </w:rPr>
        <w:t xml:space="preserve">, </w:t>
      </w:r>
      <w:proofErr w:type="spellStart"/>
      <w:r w:rsidR="00CF2C55" w:rsidRPr="002C077A">
        <w:rPr>
          <w:szCs w:val="22"/>
          <w:lang w:val="en-GB"/>
        </w:rPr>
        <w:t>nesreče</w:t>
      </w:r>
      <w:proofErr w:type="spellEnd"/>
      <w:r w:rsidR="00CF2C55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povzročajo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tudi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visoke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posredne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stroške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zaradi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bolniških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odsotnosti</w:t>
      </w:r>
      <w:proofErr w:type="spellEnd"/>
      <w:r w:rsidR="0036195F" w:rsidRPr="002C077A">
        <w:rPr>
          <w:szCs w:val="22"/>
          <w:lang w:val="en-GB"/>
        </w:rPr>
        <w:t xml:space="preserve"> in </w:t>
      </w:r>
      <w:proofErr w:type="spellStart"/>
      <w:r w:rsidR="0036195F" w:rsidRPr="002C077A">
        <w:rPr>
          <w:szCs w:val="22"/>
          <w:lang w:val="en-GB"/>
        </w:rPr>
        <w:t>pravnih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posledic</w:t>
      </w:r>
      <w:proofErr w:type="spellEnd"/>
      <w:r w:rsidR="0036195F" w:rsidRPr="002C077A">
        <w:rPr>
          <w:szCs w:val="22"/>
          <w:lang w:val="en-GB"/>
        </w:rPr>
        <w:t xml:space="preserve">, </w:t>
      </w:r>
      <w:proofErr w:type="spellStart"/>
      <w:r w:rsidR="0036195F" w:rsidRPr="002C077A">
        <w:rPr>
          <w:szCs w:val="22"/>
          <w:lang w:val="en-GB"/>
        </w:rPr>
        <w:t>ki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lahko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pomenijo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tudi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ustavljeno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delo</w:t>
      </w:r>
      <w:proofErr w:type="spellEnd"/>
      <w:r w:rsidR="0036195F" w:rsidRPr="002C077A">
        <w:rPr>
          <w:szCs w:val="22"/>
          <w:lang w:val="en-GB"/>
        </w:rPr>
        <w:t xml:space="preserve"> </w:t>
      </w:r>
      <w:proofErr w:type="spellStart"/>
      <w:proofErr w:type="gramStart"/>
      <w:r w:rsidR="0036195F" w:rsidRPr="002C077A">
        <w:rPr>
          <w:szCs w:val="22"/>
          <w:lang w:val="en-GB"/>
        </w:rPr>
        <w:t>na</w:t>
      </w:r>
      <w:proofErr w:type="spellEnd"/>
      <w:proofErr w:type="gramEnd"/>
      <w:r w:rsidR="0036195F" w:rsidRPr="002C077A">
        <w:rPr>
          <w:szCs w:val="22"/>
          <w:lang w:val="en-GB"/>
        </w:rPr>
        <w:t xml:space="preserve"> </w:t>
      </w:r>
      <w:proofErr w:type="spellStart"/>
      <w:r w:rsidR="0036195F" w:rsidRPr="002C077A">
        <w:rPr>
          <w:szCs w:val="22"/>
          <w:lang w:val="en-GB"/>
        </w:rPr>
        <w:t>gradbišču</w:t>
      </w:r>
      <w:proofErr w:type="spellEnd"/>
      <w:r w:rsidR="0036195F" w:rsidRPr="002C077A">
        <w:rPr>
          <w:szCs w:val="22"/>
          <w:lang w:val="en-GB"/>
        </w:rPr>
        <w:t xml:space="preserve">. </w:t>
      </w:r>
    </w:p>
    <w:p w:rsidR="0036195F" w:rsidRPr="002C077A" w:rsidRDefault="0036195F" w:rsidP="00692DE9">
      <w:pPr>
        <w:spacing w:line="264" w:lineRule="auto"/>
        <w:rPr>
          <w:szCs w:val="22"/>
          <w:lang w:val="en-GB"/>
        </w:rPr>
      </w:pPr>
      <w:proofErr w:type="spellStart"/>
      <w:r w:rsidRPr="002C077A">
        <w:rPr>
          <w:szCs w:val="22"/>
          <w:lang w:val="en-GB"/>
        </w:rPr>
        <w:t>Večen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izgovor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pri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uporabi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varnostnih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sistemov</w:t>
      </w:r>
      <w:proofErr w:type="spellEnd"/>
      <w:r w:rsidRPr="002C077A">
        <w:rPr>
          <w:szCs w:val="22"/>
          <w:lang w:val="en-GB"/>
        </w:rPr>
        <w:t xml:space="preserve"> je, </w:t>
      </w:r>
      <w:proofErr w:type="spellStart"/>
      <w:r w:rsidRPr="002C077A">
        <w:rPr>
          <w:szCs w:val="22"/>
          <w:lang w:val="en-GB"/>
        </w:rPr>
        <w:t>da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="00CF2C55" w:rsidRPr="002C077A">
        <w:rPr>
          <w:szCs w:val="22"/>
          <w:lang w:val="en-GB"/>
        </w:rPr>
        <w:t>varnost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pomeni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več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dela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proofErr w:type="gramStart"/>
      <w:r w:rsidRPr="002C077A">
        <w:rPr>
          <w:szCs w:val="22"/>
          <w:lang w:val="en-GB"/>
        </w:rPr>
        <w:t>na</w:t>
      </w:r>
      <w:proofErr w:type="spellEnd"/>
      <w:proofErr w:type="gram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gradbišču</w:t>
      </w:r>
      <w:proofErr w:type="spellEnd"/>
      <w:r w:rsidRPr="002C077A">
        <w:rPr>
          <w:szCs w:val="22"/>
          <w:lang w:val="en-GB"/>
        </w:rPr>
        <w:t xml:space="preserve">. </w:t>
      </w:r>
      <w:proofErr w:type="spellStart"/>
      <w:proofErr w:type="gramStart"/>
      <w:r w:rsidRPr="002C077A">
        <w:rPr>
          <w:szCs w:val="22"/>
          <w:lang w:val="en-GB"/>
        </w:rPr>
        <w:t>Zato</w:t>
      </w:r>
      <w:proofErr w:type="spellEnd"/>
      <w:r w:rsidRPr="002C077A">
        <w:rPr>
          <w:szCs w:val="22"/>
          <w:lang w:val="en-GB"/>
        </w:rPr>
        <w:t xml:space="preserve"> je </w:t>
      </w:r>
      <w:proofErr w:type="spellStart"/>
      <w:r w:rsidRPr="002C077A">
        <w:rPr>
          <w:szCs w:val="22"/>
          <w:lang w:val="en-GB"/>
        </w:rPr>
        <w:t>Doka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razvila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varnostne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inovacije</w:t>
      </w:r>
      <w:proofErr w:type="spellEnd"/>
      <w:r w:rsidRPr="002C077A">
        <w:rPr>
          <w:szCs w:val="22"/>
          <w:lang w:val="en-GB"/>
        </w:rPr>
        <w:t xml:space="preserve">, s </w:t>
      </w:r>
      <w:proofErr w:type="spellStart"/>
      <w:r w:rsidRPr="002C077A">
        <w:rPr>
          <w:szCs w:val="22"/>
          <w:lang w:val="en-GB"/>
        </w:rPr>
        <w:t>katerimi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rokujete</w:t>
      </w:r>
      <w:proofErr w:type="spellEnd"/>
      <w:r w:rsidRPr="002C077A">
        <w:rPr>
          <w:szCs w:val="22"/>
          <w:lang w:val="en-GB"/>
        </w:rPr>
        <w:t xml:space="preserve"> </w:t>
      </w:r>
      <w:proofErr w:type="spellStart"/>
      <w:r w:rsidRPr="002C077A">
        <w:rPr>
          <w:szCs w:val="22"/>
          <w:lang w:val="en-GB"/>
        </w:rPr>
        <w:t>hitro</w:t>
      </w:r>
      <w:proofErr w:type="spellEnd"/>
      <w:r w:rsidRPr="002C077A">
        <w:rPr>
          <w:szCs w:val="22"/>
          <w:lang w:val="en-GB"/>
        </w:rPr>
        <w:t xml:space="preserve"> in </w:t>
      </w:r>
      <w:proofErr w:type="spellStart"/>
      <w:r w:rsidRPr="002C077A">
        <w:rPr>
          <w:szCs w:val="22"/>
          <w:lang w:val="en-GB"/>
        </w:rPr>
        <w:t>enostavno</w:t>
      </w:r>
      <w:proofErr w:type="spellEnd"/>
      <w:r w:rsidRPr="002C077A">
        <w:rPr>
          <w:szCs w:val="22"/>
          <w:lang w:val="en-GB"/>
        </w:rPr>
        <w:t>.</w:t>
      </w:r>
      <w:proofErr w:type="gramEnd"/>
    </w:p>
    <w:p w:rsidR="00692DE9" w:rsidRPr="002C077A" w:rsidRDefault="00692DE9" w:rsidP="00692DE9">
      <w:pPr>
        <w:spacing w:line="264" w:lineRule="auto"/>
        <w:rPr>
          <w:szCs w:val="22"/>
          <w:lang w:val="en-GB"/>
        </w:rPr>
      </w:pPr>
    </w:p>
    <w:p w:rsidR="0036195F" w:rsidRPr="002C077A" w:rsidRDefault="002844A3" w:rsidP="00692DE9">
      <w:pPr>
        <w:pStyle w:val="Einleitung"/>
        <w:spacing w:line="264" w:lineRule="auto"/>
        <w:rPr>
          <w:rFonts w:cs="Arial"/>
          <w:color w:val="000000"/>
          <w:szCs w:val="22"/>
          <w:lang w:val="en-GB" w:eastAsia="en-US"/>
        </w:rPr>
      </w:pPr>
      <w:proofErr w:type="spellStart"/>
      <w:r w:rsidRPr="002C077A">
        <w:rPr>
          <w:rFonts w:cs="Arial"/>
          <w:color w:val="000000"/>
          <w:szCs w:val="22"/>
          <w:lang w:val="en-GB" w:eastAsia="en-US"/>
        </w:rPr>
        <w:t>Varnost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v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vseh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fazah</w:t>
      </w:r>
      <w:proofErr w:type="spellEnd"/>
      <w:r w:rsidRPr="002C077A">
        <w:rPr>
          <w:rFonts w:cs="Arial"/>
          <w:color w:val="000000"/>
          <w:szCs w:val="22"/>
          <w:lang w:val="en-GB" w:eastAsia="en-US"/>
        </w:rPr>
        <w:t xml:space="preserve"> in </w:t>
      </w:r>
      <w:proofErr w:type="spellStart"/>
      <w:r w:rsidRPr="002C077A">
        <w:rPr>
          <w:rFonts w:cs="Arial"/>
          <w:color w:val="000000"/>
          <w:szCs w:val="22"/>
          <w:lang w:val="en-GB" w:eastAsia="en-US"/>
        </w:rPr>
        <w:t>povsod</w:t>
      </w:r>
      <w:proofErr w:type="spellEnd"/>
    </w:p>
    <w:p w:rsidR="0036195F" w:rsidRDefault="002844A3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  <w:proofErr w:type="spellStart"/>
      <w:r w:rsidRPr="002844A3">
        <w:rPr>
          <w:rFonts w:cs="Arial"/>
          <w:b w:val="0"/>
          <w:color w:val="000000"/>
          <w:szCs w:val="22"/>
          <w:lang w:eastAsia="en-US"/>
        </w:rPr>
        <w:t>Celovito</w:t>
      </w:r>
      <w:proofErr w:type="spellEnd"/>
      <w:r w:rsidR="0036195F" w:rsidRPr="002844A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36195F" w:rsidRPr="002844A3">
        <w:rPr>
          <w:rFonts w:cs="Arial"/>
          <w:b w:val="0"/>
          <w:color w:val="000000"/>
          <w:szCs w:val="22"/>
          <w:lang w:eastAsia="en-US"/>
        </w:rPr>
        <w:t>razumevanje</w:t>
      </w:r>
      <w:proofErr w:type="spellEnd"/>
      <w:r w:rsidR="0036195F" w:rsidRPr="002844A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36195F" w:rsidRPr="002844A3">
        <w:rPr>
          <w:rFonts w:cs="Arial"/>
          <w:b w:val="0"/>
          <w:color w:val="000000"/>
          <w:szCs w:val="22"/>
          <w:lang w:eastAsia="en-US"/>
        </w:rPr>
        <w:t>varnosti</w:t>
      </w:r>
      <w:proofErr w:type="spellEnd"/>
      <w:r w:rsidR="0036195F" w:rsidRPr="002844A3">
        <w:rPr>
          <w:rFonts w:cs="Arial"/>
          <w:b w:val="0"/>
          <w:color w:val="000000"/>
          <w:szCs w:val="22"/>
          <w:lang w:eastAsia="en-US"/>
        </w:rPr>
        <w:t xml:space="preserve"> se </w:t>
      </w:r>
      <w:proofErr w:type="spellStart"/>
      <w:r w:rsidR="0036195F" w:rsidRPr="002844A3">
        <w:rPr>
          <w:rFonts w:cs="Arial"/>
          <w:b w:val="0"/>
          <w:color w:val="000000"/>
          <w:szCs w:val="22"/>
          <w:lang w:eastAsia="en-US"/>
        </w:rPr>
        <w:t>začenja</w:t>
      </w:r>
      <w:proofErr w:type="spellEnd"/>
      <w:r w:rsidR="0036195F" w:rsidRPr="002844A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36195F" w:rsidRPr="002844A3">
        <w:rPr>
          <w:rFonts w:cs="Arial"/>
          <w:b w:val="0"/>
          <w:color w:val="000000"/>
          <w:szCs w:val="22"/>
          <w:lang w:eastAsia="en-US"/>
        </w:rPr>
        <w:t>že</w:t>
      </w:r>
      <w:proofErr w:type="spellEnd"/>
      <w:r w:rsidR="0036195F" w:rsidRPr="002844A3">
        <w:rPr>
          <w:rFonts w:cs="Arial"/>
          <w:b w:val="0"/>
          <w:color w:val="000000"/>
          <w:szCs w:val="22"/>
          <w:lang w:eastAsia="en-US"/>
        </w:rPr>
        <w:t xml:space="preserve"> </w:t>
      </w:r>
      <w:r>
        <w:rPr>
          <w:rFonts w:cs="Arial"/>
          <w:b w:val="0"/>
          <w:color w:val="000000"/>
          <w:szCs w:val="22"/>
          <w:lang w:eastAsia="en-US"/>
        </w:rPr>
        <w:t>z</w:t>
      </w:r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razvoj</w:t>
      </w:r>
      <w:r>
        <w:rPr>
          <w:rFonts w:cs="Arial"/>
          <w:b w:val="0"/>
          <w:color w:val="000000"/>
          <w:szCs w:val="22"/>
          <w:lang w:eastAsia="en-US"/>
        </w:rPr>
        <w:t>em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opažnih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sistemov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.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Varnost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,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enostavna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uporaba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 in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ergonomičen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 design so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glavne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značilnosti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izdelkov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Doka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.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Vse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 se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prične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 z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i</w:t>
      </w:r>
      <w:r w:rsidRPr="002844A3">
        <w:rPr>
          <w:rFonts w:cs="Arial"/>
          <w:b w:val="0"/>
          <w:color w:val="000000"/>
          <w:szCs w:val="22"/>
          <w:lang w:eastAsia="en-US"/>
        </w:rPr>
        <w:t>zb</w:t>
      </w:r>
      <w:r w:rsidR="00CD2E63" w:rsidRPr="002844A3">
        <w:rPr>
          <w:rFonts w:cs="Arial"/>
          <w:b w:val="0"/>
          <w:color w:val="000000"/>
          <w:szCs w:val="22"/>
          <w:lang w:eastAsia="en-US"/>
        </w:rPr>
        <w:t>iro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materialov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za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sistemske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komponente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 in </w:t>
      </w:r>
      <w:r>
        <w:rPr>
          <w:rFonts w:cs="Arial"/>
          <w:b w:val="0"/>
          <w:color w:val="000000"/>
          <w:szCs w:val="22"/>
          <w:lang w:eastAsia="en-US"/>
        </w:rPr>
        <w:t xml:space="preserve">s </w:t>
      </w:r>
      <w:proofErr w:type="spellStart"/>
      <w:r>
        <w:rPr>
          <w:rFonts w:cs="Arial"/>
          <w:b w:val="0"/>
          <w:color w:val="000000"/>
          <w:szCs w:val="22"/>
          <w:lang w:eastAsia="en-US"/>
        </w:rPr>
        <w:t>pripravo</w:t>
      </w:r>
      <w:proofErr w:type="spellEnd"/>
      <w:r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eastAsia="en-US"/>
        </w:rPr>
        <w:t>točnih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navodil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za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844A3">
        <w:rPr>
          <w:rFonts w:cs="Arial"/>
          <w:b w:val="0"/>
          <w:color w:val="000000"/>
          <w:szCs w:val="22"/>
          <w:lang w:eastAsia="en-US"/>
        </w:rPr>
        <w:t>uporabnika</w:t>
      </w:r>
      <w:proofErr w:type="spellEnd"/>
      <w:r w:rsidR="00CD2E63" w:rsidRPr="002844A3">
        <w:rPr>
          <w:rFonts w:cs="Arial"/>
          <w:b w:val="0"/>
          <w:color w:val="000000"/>
          <w:szCs w:val="22"/>
          <w:lang w:eastAsia="en-US"/>
        </w:rPr>
        <w:t xml:space="preserve">.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Uporaba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visokokvalitetnih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materialov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za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vse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opažne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komponente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le-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tem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podaljšuje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življenjsko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dobo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,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hkrati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pa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so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zaradi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njih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varnejši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.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Izdelki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Doka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so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podvrženi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stalnim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testiranjem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in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naprednemu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razvoju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z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upoštevanjem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2C077A">
        <w:rPr>
          <w:rFonts w:cs="Arial"/>
          <w:b w:val="0"/>
          <w:color w:val="000000"/>
          <w:szCs w:val="22"/>
          <w:lang w:eastAsia="en-US"/>
        </w:rPr>
        <w:t>zahtev</w:t>
      </w:r>
      <w:proofErr w:type="spellEnd"/>
      <w:r w:rsidRPr="002C077A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2C077A">
        <w:rPr>
          <w:rFonts w:cs="Arial"/>
          <w:b w:val="0"/>
          <w:color w:val="000000"/>
          <w:szCs w:val="22"/>
          <w:lang w:eastAsia="en-US"/>
        </w:rPr>
        <w:t>po</w:t>
      </w:r>
      <w:proofErr w:type="spellEnd"/>
      <w:r w:rsidRPr="002C077A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2C077A">
        <w:rPr>
          <w:rFonts w:cs="Arial"/>
          <w:b w:val="0"/>
          <w:color w:val="000000"/>
          <w:szCs w:val="22"/>
          <w:lang w:eastAsia="en-US"/>
        </w:rPr>
        <w:t>varnosti</w:t>
      </w:r>
      <w:proofErr w:type="spellEnd"/>
      <w:r w:rsidR="00CD2E63" w:rsidRPr="002C077A">
        <w:rPr>
          <w:rFonts w:cs="Arial"/>
          <w:b w:val="0"/>
          <w:color w:val="000000"/>
          <w:szCs w:val="22"/>
          <w:lang w:eastAsia="en-US"/>
        </w:rPr>
        <w:t xml:space="preserve">. </w:t>
      </w:r>
      <w:proofErr w:type="spellStart"/>
      <w:r w:rsidR="00CD2E63" w:rsidRPr="00CD2E63">
        <w:rPr>
          <w:rFonts w:cs="Arial"/>
          <w:b w:val="0"/>
          <w:color w:val="000000"/>
          <w:szCs w:val="22"/>
          <w:lang w:eastAsia="en-US"/>
        </w:rPr>
        <w:t>Rezultat</w:t>
      </w:r>
      <w:proofErr w:type="spellEnd"/>
      <w:r w:rsidR="00CD2E63" w:rsidRPr="00CD2E6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CD2E63">
        <w:rPr>
          <w:rFonts w:cs="Arial"/>
          <w:b w:val="0"/>
          <w:color w:val="000000"/>
          <w:szCs w:val="22"/>
          <w:lang w:eastAsia="en-US"/>
        </w:rPr>
        <w:t>tega</w:t>
      </w:r>
      <w:proofErr w:type="spellEnd"/>
      <w:r w:rsidR="00CD2E63" w:rsidRPr="00CD2E6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eastAsia="en-US"/>
        </w:rPr>
        <w:t>procesa</w:t>
      </w:r>
      <w:proofErr w:type="spellEnd"/>
      <w:r>
        <w:rPr>
          <w:rFonts w:cs="Arial"/>
          <w:b w:val="0"/>
          <w:color w:val="000000"/>
          <w:szCs w:val="22"/>
          <w:lang w:eastAsia="en-US"/>
        </w:rPr>
        <w:t xml:space="preserve"> </w:t>
      </w:r>
      <w:r w:rsidR="00CD2E63" w:rsidRPr="00CD2E63">
        <w:rPr>
          <w:rFonts w:cs="Arial"/>
          <w:b w:val="0"/>
          <w:color w:val="000000"/>
          <w:szCs w:val="22"/>
          <w:lang w:eastAsia="en-US"/>
        </w:rPr>
        <w:t xml:space="preserve">so </w:t>
      </w:r>
      <w:proofErr w:type="spellStart"/>
      <w:r w:rsidR="00CD2E63" w:rsidRPr="00CD2E63">
        <w:rPr>
          <w:rFonts w:cs="Arial"/>
          <w:b w:val="0"/>
          <w:color w:val="000000"/>
          <w:szCs w:val="22"/>
          <w:lang w:eastAsia="en-US"/>
        </w:rPr>
        <w:t>Doka</w:t>
      </w:r>
      <w:proofErr w:type="spellEnd"/>
      <w:r w:rsidR="00CD2E63" w:rsidRPr="00CD2E6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CD2E63">
        <w:rPr>
          <w:rFonts w:cs="Arial"/>
          <w:b w:val="0"/>
          <w:color w:val="000000"/>
          <w:szCs w:val="22"/>
          <w:lang w:eastAsia="en-US"/>
        </w:rPr>
        <w:t>opažni</w:t>
      </w:r>
      <w:proofErr w:type="spellEnd"/>
      <w:r w:rsidR="00CD2E63" w:rsidRPr="00CD2E6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CD2E63">
        <w:rPr>
          <w:rFonts w:cs="Arial"/>
          <w:b w:val="0"/>
          <w:color w:val="000000"/>
          <w:szCs w:val="22"/>
          <w:lang w:eastAsia="en-US"/>
        </w:rPr>
        <w:t>sistemi</w:t>
      </w:r>
      <w:proofErr w:type="spellEnd"/>
      <w:r w:rsidR="00CD2E63" w:rsidRPr="00CD2E63">
        <w:rPr>
          <w:rFonts w:cs="Arial"/>
          <w:b w:val="0"/>
          <w:color w:val="000000"/>
          <w:szCs w:val="22"/>
          <w:lang w:eastAsia="en-US"/>
        </w:rPr>
        <w:t xml:space="preserve">, </w:t>
      </w:r>
      <w:proofErr w:type="spellStart"/>
      <w:r w:rsidR="00CD2E63" w:rsidRPr="00CD2E63">
        <w:rPr>
          <w:rFonts w:cs="Arial"/>
          <w:b w:val="0"/>
          <w:color w:val="000000"/>
          <w:szCs w:val="22"/>
          <w:lang w:eastAsia="en-US"/>
        </w:rPr>
        <w:t>ki</w:t>
      </w:r>
      <w:proofErr w:type="spellEnd"/>
      <w:r w:rsidR="00CD2E63" w:rsidRPr="00CD2E63">
        <w:rPr>
          <w:rFonts w:cs="Arial"/>
          <w:b w:val="0"/>
          <w:color w:val="000000"/>
          <w:szCs w:val="22"/>
          <w:lang w:eastAsia="en-US"/>
        </w:rPr>
        <w:t xml:space="preserve"> so </w:t>
      </w:r>
      <w:proofErr w:type="spellStart"/>
      <w:r w:rsidR="00CD2E63" w:rsidRPr="00CD2E63">
        <w:rPr>
          <w:rFonts w:cs="Arial"/>
          <w:b w:val="0"/>
          <w:color w:val="000000"/>
          <w:szCs w:val="22"/>
          <w:lang w:eastAsia="en-US"/>
        </w:rPr>
        <w:t>zanesljiva</w:t>
      </w:r>
      <w:proofErr w:type="spellEnd"/>
      <w:r w:rsidR="00CD2E63" w:rsidRPr="00CD2E63">
        <w:rPr>
          <w:rFonts w:cs="Arial"/>
          <w:b w:val="0"/>
          <w:color w:val="000000"/>
          <w:szCs w:val="22"/>
          <w:lang w:eastAsia="en-US"/>
        </w:rPr>
        <w:t xml:space="preserve"> in </w:t>
      </w:r>
      <w:proofErr w:type="spellStart"/>
      <w:r w:rsidR="00CD2E63" w:rsidRPr="00CD2E63">
        <w:rPr>
          <w:rFonts w:cs="Arial"/>
          <w:b w:val="0"/>
          <w:color w:val="000000"/>
          <w:szCs w:val="22"/>
          <w:lang w:eastAsia="en-US"/>
        </w:rPr>
        <w:t>učinkovita</w:t>
      </w:r>
      <w:proofErr w:type="spellEnd"/>
      <w:r w:rsidR="00CD2E63" w:rsidRPr="00CD2E6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CD2E63">
        <w:rPr>
          <w:rFonts w:cs="Arial"/>
          <w:b w:val="0"/>
          <w:color w:val="000000"/>
          <w:szCs w:val="22"/>
          <w:lang w:eastAsia="en-US"/>
        </w:rPr>
        <w:t>oprema</w:t>
      </w:r>
      <w:proofErr w:type="spellEnd"/>
      <w:r w:rsidR="00CD2E63" w:rsidRPr="00CD2E6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CD2E63">
        <w:rPr>
          <w:rFonts w:cs="Arial"/>
          <w:b w:val="0"/>
          <w:color w:val="000000"/>
          <w:szCs w:val="22"/>
          <w:lang w:eastAsia="en-US"/>
        </w:rPr>
        <w:t>za</w:t>
      </w:r>
      <w:proofErr w:type="spellEnd"/>
      <w:r w:rsidR="00CD2E63" w:rsidRPr="00CD2E6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CD2E63">
        <w:rPr>
          <w:rFonts w:cs="Arial"/>
          <w:b w:val="0"/>
          <w:color w:val="000000"/>
          <w:szCs w:val="22"/>
          <w:lang w:eastAsia="en-US"/>
        </w:rPr>
        <w:t>vsak</w:t>
      </w:r>
      <w:proofErr w:type="spellEnd"/>
      <w:r w:rsidR="00CD2E63" w:rsidRPr="00CD2E6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CD2E63">
        <w:rPr>
          <w:rFonts w:cs="Arial"/>
          <w:b w:val="0"/>
          <w:color w:val="000000"/>
          <w:szCs w:val="22"/>
          <w:lang w:eastAsia="en-US"/>
        </w:rPr>
        <w:t>gradbeni</w:t>
      </w:r>
      <w:proofErr w:type="spellEnd"/>
      <w:r w:rsidR="00CD2E63" w:rsidRPr="00CD2E63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CD2E63" w:rsidRPr="00CD2E63">
        <w:rPr>
          <w:rFonts w:cs="Arial"/>
          <w:b w:val="0"/>
          <w:color w:val="000000"/>
          <w:szCs w:val="22"/>
          <w:lang w:eastAsia="en-US"/>
        </w:rPr>
        <w:t>projekt</w:t>
      </w:r>
      <w:proofErr w:type="spellEnd"/>
      <w:r w:rsidR="00CD2E63" w:rsidRPr="00CD2E63">
        <w:rPr>
          <w:rFonts w:cs="Arial"/>
          <w:b w:val="0"/>
          <w:color w:val="000000"/>
          <w:szCs w:val="22"/>
          <w:lang w:eastAsia="en-US"/>
        </w:rPr>
        <w:t xml:space="preserve">. </w:t>
      </w:r>
    </w:p>
    <w:p w:rsidR="00CD2E63" w:rsidRPr="00CD2E63" w:rsidRDefault="00CD2E63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</w:p>
    <w:p w:rsidR="00CD2E63" w:rsidRPr="00AB67FB" w:rsidRDefault="00CD2E63" w:rsidP="00692DE9">
      <w:pPr>
        <w:pStyle w:val="Einleitung"/>
        <w:spacing w:line="264" w:lineRule="auto"/>
        <w:rPr>
          <w:rFonts w:cs="Arial"/>
          <w:color w:val="000000"/>
          <w:szCs w:val="22"/>
          <w:lang w:val="en-GB" w:eastAsia="en-US"/>
        </w:rPr>
      </w:pPr>
      <w:proofErr w:type="spellStart"/>
      <w:r>
        <w:rPr>
          <w:rFonts w:cs="Arial"/>
          <w:color w:val="000000"/>
          <w:szCs w:val="22"/>
          <w:lang w:val="en-GB" w:eastAsia="en-US"/>
        </w:rPr>
        <w:t>Sistemska</w:t>
      </w:r>
      <w:proofErr w:type="spellEnd"/>
      <w:r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color w:val="000000"/>
          <w:szCs w:val="22"/>
          <w:lang w:val="en-GB" w:eastAsia="en-US"/>
        </w:rPr>
        <w:t>varnost</w:t>
      </w:r>
      <w:proofErr w:type="spellEnd"/>
    </w:p>
    <w:p w:rsidR="00CD2E63" w:rsidRDefault="00CD2E63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val="en-GB" w:eastAsia="en-US"/>
        </w:rPr>
      </w:pP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Doka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sistemi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združujejo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hitrost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,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varnost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in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ekonomičnost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proofErr w:type="gramStart"/>
      <w:r>
        <w:rPr>
          <w:rFonts w:cs="Arial"/>
          <w:b w:val="0"/>
          <w:color w:val="000000"/>
          <w:szCs w:val="22"/>
          <w:lang w:val="en-GB" w:eastAsia="en-US"/>
        </w:rPr>
        <w:t>na</w:t>
      </w:r>
      <w:proofErr w:type="spellEnd"/>
      <w:proofErr w:type="gram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gradbišču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.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visok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standard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varnosti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,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Doka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ponuja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kompletne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sisteme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plošče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,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stene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proofErr w:type="gramStart"/>
      <w:r>
        <w:rPr>
          <w:rFonts w:cs="Arial"/>
          <w:b w:val="0"/>
          <w:color w:val="000000"/>
          <w:szCs w:val="22"/>
          <w:lang w:val="en-GB" w:eastAsia="en-US"/>
        </w:rPr>
        <w:t>ali</w:t>
      </w:r>
      <w:proofErr w:type="spellEnd"/>
      <w:proofErr w:type="gram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stebre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,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ki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vključujejo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različne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zaščitne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elemente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r w:rsidR="002844A3">
        <w:rPr>
          <w:rFonts w:cs="Arial"/>
          <w:b w:val="0"/>
          <w:color w:val="000000"/>
          <w:szCs w:val="22"/>
          <w:lang w:val="en-GB" w:eastAsia="en-US"/>
        </w:rPr>
        <w:t>(</w:t>
      </w:r>
      <w:proofErr w:type="spellStart"/>
      <w:r w:rsidR="002844A3">
        <w:rPr>
          <w:rFonts w:cs="Arial"/>
          <w:b w:val="0"/>
          <w:color w:val="000000"/>
          <w:szCs w:val="22"/>
          <w:lang w:val="en-GB" w:eastAsia="en-US"/>
        </w:rPr>
        <w:t>npr</w:t>
      </w:r>
      <w:proofErr w:type="spellEnd"/>
      <w:r w:rsidR="002844A3">
        <w:rPr>
          <w:rFonts w:cs="Arial"/>
          <w:b w:val="0"/>
          <w:color w:val="000000"/>
          <w:szCs w:val="22"/>
          <w:lang w:val="en-GB" w:eastAsia="en-US"/>
        </w:rPr>
        <w:t xml:space="preserve">.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stopniščni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dostopi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ali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delovni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odri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z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vgrajenimi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stranskimi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zaščitami</w:t>
      </w:r>
      <w:proofErr w:type="spellEnd"/>
      <w:r w:rsidR="002844A3">
        <w:rPr>
          <w:rFonts w:cs="Arial"/>
          <w:b w:val="0"/>
          <w:color w:val="000000"/>
          <w:szCs w:val="22"/>
          <w:lang w:val="en-GB" w:eastAsia="en-US"/>
        </w:rPr>
        <w:t>)</w:t>
      </w:r>
      <w:r>
        <w:rPr>
          <w:rFonts w:cs="Arial"/>
          <w:b w:val="0"/>
          <w:color w:val="000000"/>
          <w:szCs w:val="22"/>
          <w:lang w:val="en-GB" w:eastAsia="en-US"/>
        </w:rPr>
        <w:t>.</w:t>
      </w:r>
    </w:p>
    <w:p w:rsidR="00CD2E63" w:rsidRPr="00CD2E63" w:rsidRDefault="002844A3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val="en-GB" w:eastAsia="en-US"/>
        </w:rPr>
      </w:pP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Prednost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uporabe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je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možnost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</w:t>
      </w:r>
      <w:r w:rsidR="00CD2E63">
        <w:rPr>
          <w:rFonts w:cs="Arial"/>
          <w:b w:val="0"/>
          <w:color w:val="000000"/>
          <w:szCs w:val="22"/>
          <w:lang w:val="en-GB" w:eastAsia="en-US"/>
        </w:rPr>
        <w:t>redmontaž</w:t>
      </w:r>
      <w:r>
        <w:rPr>
          <w:rFonts w:cs="Arial"/>
          <w:b w:val="0"/>
          <w:color w:val="000000"/>
          <w:szCs w:val="22"/>
          <w:lang w:val="en-GB" w:eastAsia="en-US"/>
        </w:rPr>
        <w:t>e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zaščitnih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elementov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proofErr w:type="gramStart"/>
      <w:r w:rsidR="00CD2E63">
        <w:rPr>
          <w:rFonts w:cs="Arial"/>
          <w:b w:val="0"/>
          <w:color w:val="000000"/>
          <w:szCs w:val="22"/>
          <w:lang w:val="en-GB" w:eastAsia="en-US"/>
        </w:rPr>
        <w:t>na</w:t>
      </w:r>
      <w:proofErr w:type="spellEnd"/>
      <w:proofErr w:type="gram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tleh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,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enostavna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uporaba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komponent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za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vezavo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,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ki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omogočajo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premeščanje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opaža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 in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odrov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 v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sestavljenem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stanju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 in </w:t>
      </w:r>
      <w:r>
        <w:rPr>
          <w:rFonts w:cs="Arial"/>
          <w:b w:val="0"/>
          <w:color w:val="000000"/>
          <w:szCs w:val="22"/>
          <w:lang w:val="en-GB" w:eastAsia="en-US"/>
        </w:rPr>
        <w:t xml:space="preserve">s tem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hitro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 in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varno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delo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na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>
        <w:rPr>
          <w:rFonts w:cs="Arial"/>
          <w:b w:val="0"/>
          <w:color w:val="000000"/>
          <w:szCs w:val="22"/>
          <w:lang w:val="en-GB" w:eastAsia="en-US"/>
        </w:rPr>
        <w:t>gradbišču</w:t>
      </w:r>
      <w:proofErr w:type="spellEnd"/>
      <w:r w:rsidR="00CD2E63">
        <w:rPr>
          <w:rFonts w:cs="Arial"/>
          <w:b w:val="0"/>
          <w:color w:val="000000"/>
          <w:szCs w:val="22"/>
          <w:lang w:val="en-GB" w:eastAsia="en-US"/>
        </w:rPr>
        <w:t xml:space="preserve">. </w:t>
      </w:r>
      <w:proofErr w:type="spellStart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>Sistemi</w:t>
      </w:r>
      <w:proofErr w:type="spellEnd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>odrov</w:t>
      </w:r>
      <w:proofErr w:type="spellEnd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>Doka</w:t>
      </w:r>
      <w:proofErr w:type="spellEnd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 xml:space="preserve">, </w:t>
      </w:r>
      <w:proofErr w:type="spellStart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>kot</w:t>
      </w:r>
      <w:proofErr w:type="spellEnd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 xml:space="preserve"> so </w:t>
      </w:r>
      <w:proofErr w:type="spellStart"/>
      <w:proofErr w:type="gramStart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>oder</w:t>
      </w:r>
      <w:proofErr w:type="spellEnd"/>
      <w:proofErr w:type="gramEnd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 xml:space="preserve"> M </w:t>
      </w:r>
      <w:proofErr w:type="spellStart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>ali</w:t>
      </w:r>
      <w:proofErr w:type="spellEnd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>zložljivi</w:t>
      </w:r>
      <w:proofErr w:type="spellEnd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>oder</w:t>
      </w:r>
      <w:proofErr w:type="spellEnd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 xml:space="preserve"> K so </w:t>
      </w:r>
      <w:proofErr w:type="spellStart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>zanesljivi</w:t>
      </w:r>
      <w:proofErr w:type="spellEnd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 xml:space="preserve"> in </w:t>
      </w:r>
      <w:proofErr w:type="spellStart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>enostavni</w:t>
      </w:r>
      <w:proofErr w:type="spellEnd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>za</w:t>
      </w:r>
      <w:proofErr w:type="spellEnd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>ra</w:t>
      </w:r>
      <w:r>
        <w:rPr>
          <w:rFonts w:cs="Arial"/>
          <w:b w:val="0"/>
          <w:color w:val="000000"/>
          <w:szCs w:val="22"/>
          <w:lang w:val="en-GB" w:eastAsia="en-US"/>
        </w:rPr>
        <w:t>z</w:t>
      </w:r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>noliko</w:t>
      </w:r>
      <w:proofErr w:type="spellEnd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>uporabo</w:t>
      </w:r>
      <w:proofErr w:type="spellEnd"/>
      <w:r w:rsidR="00CD2E63" w:rsidRPr="00CD2E63">
        <w:rPr>
          <w:rFonts w:cs="Arial"/>
          <w:b w:val="0"/>
          <w:color w:val="000000"/>
          <w:szCs w:val="22"/>
          <w:lang w:val="en-GB" w:eastAsia="en-US"/>
        </w:rPr>
        <w:t xml:space="preserve">. </w:t>
      </w:r>
    </w:p>
    <w:p w:rsidR="00BB2B35" w:rsidRPr="00CD2E63" w:rsidRDefault="00BB2B35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val="en-GB" w:eastAsia="en-US"/>
        </w:rPr>
      </w:pPr>
    </w:p>
    <w:p w:rsidR="00CD2E63" w:rsidRPr="00AB67FB" w:rsidRDefault="00CD2E63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val="en-GB" w:eastAsia="en-US"/>
        </w:rPr>
      </w:pPr>
      <w:r>
        <w:rPr>
          <w:rFonts w:cs="Arial"/>
          <w:b w:val="0"/>
          <w:color w:val="000000"/>
          <w:szCs w:val="22"/>
          <w:lang w:val="en-GB" w:eastAsia="en-US"/>
        </w:rPr>
        <w:t xml:space="preserve">Z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različnimi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rešitvami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vertikalni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do</w:t>
      </w:r>
      <w:r w:rsidR="002844A3">
        <w:rPr>
          <w:rFonts w:cs="Arial"/>
          <w:b w:val="0"/>
          <w:color w:val="000000"/>
          <w:szCs w:val="22"/>
          <w:lang w:val="en-GB" w:eastAsia="en-US"/>
        </w:rPr>
        <w:t>stop</w:t>
      </w:r>
      <w:proofErr w:type="spellEnd"/>
      <w:r w:rsidR="002844A3">
        <w:rPr>
          <w:rFonts w:cs="Arial"/>
          <w:b w:val="0"/>
          <w:color w:val="000000"/>
          <w:szCs w:val="22"/>
          <w:lang w:val="en-GB" w:eastAsia="en-US"/>
        </w:rPr>
        <w:t xml:space="preserve"> - </w:t>
      </w:r>
      <w:proofErr w:type="spellStart"/>
      <w:r w:rsidR="002844A3">
        <w:rPr>
          <w:rFonts w:cs="Arial"/>
          <w:b w:val="0"/>
          <w:color w:val="000000"/>
          <w:szCs w:val="22"/>
          <w:lang w:val="en-GB" w:eastAsia="en-US"/>
        </w:rPr>
        <w:t>stopniščni</w:t>
      </w:r>
      <w:proofErr w:type="spellEnd"/>
      <w:r w:rsidR="002844A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2844A3">
        <w:rPr>
          <w:rFonts w:cs="Arial"/>
          <w:b w:val="0"/>
          <w:color w:val="000000"/>
          <w:szCs w:val="22"/>
          <w:lang w:val="en-GB" w:eastAsia="en-US"/>
        </w:rPr>
        <w:t>stolp</w:t>
      </w:r>
      <w:proofErr w:type="spellEnd"/>
      <w:r w:rsidR="002844A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proofErr w:type="gramStart"/>
      <w:r w:rsidR="002844A3">
        <w:rPr>
          <w:rFonts w:cs="Arial"/>
          <w:b w:val="0"/>
          <w:color w:val="000000"/>
          <w:szCs w:val="22"/>
          <w:lang w:val="en-GB" w:eastAsia="en-US"/>
        </w:rPr>
        <w:t>ali</w:t>
      </w:r>
      <w:proofErr w:type="spellEnd"/>
      <w:proofErr w:type="gramEnd"/>
      <w:r w:rsidR="002844A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2844A3">
        <w:rPr>
          <w:rFonts w:cs="Arial"/>
          <w:b w:val="0"/>
          <w:color w:val="000000"/>
          <w:szCs w:val="22"/>
          <w:lang w:val="en-GB" w:eastAsia="en-US"/>
        </w:rPr>
        <w:t>si</w:t>
      </w:r>
      <w:r>
        <w:rPr>
          <w:rFonts w:cs="Arial"/>
          <w:b w:val="0"/>
          <w:color w:val="000000"/>
          <w:szCs w:val="22"/>
          <w:lang w:val="en-GB" w:eastAsia="en-US"/>
        </w:rPr>
        <w:t>stem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lestev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XS </w:t>
      </w:r>
      <w:r w:rsidR="002844A3">
        <w:rPr>
          <w:rFonts w:cs="Arial"/>
          <w:b w:val="0"/>
          <w:color w:val="000000"/>
          <w:szCs w:val="22"/>
          <w:lang w:val="en-GB" w:eastAsia="en-US"/>
        </w:rPr>
        <w:t xml:space="preserve">– </w:t>
      </w:r>
      <w:proofErr w:type="spellStart"/>
      <w:r w:rsidR="002844A3">
        <w:rPr>
          <w:rFonts w:cs="Arial"/>
          <w:b w:val="0"/>
          <w:color w:val="000000"/>
          <w:szCs w:val="22"/>
          <w:lang w:val="en-GB" w:eastAsia="en-US"/>
        </w:rPr>
        <w:t>Doka</w:t>
      </w:r>
      <w:proofErr w:type="spellEnd"/>
      <w:r w:rsidR="002844A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omogoča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svojim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strankam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varno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pot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navzgor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do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velikih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višin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z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dostopom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do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plošč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na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vseh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nivojih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. </w:t>
      </w:r>
      <w:proofErr w:type="gramStart"/>
      <w:r>
        <w:rPr>
          <w:rFonts w:cs="Arial"/>
          <w:b w:val="0"/>
          <w:color w:val="000000"/>
          <w:szCs w:val="22"/>
          <w:lang w:val="en-GB" w:eastAsia="en-US"/>
        </w:rPr>
        <w:t>T</w:t>
      </w:r>
      <w:r w:rsidR="004E0DCE">
        <w:rPr>
          <w:rFonts w:cs="Arial"/>
          <w:b w:val="0"/>
          <w:color w:val="000000"/>
          <w:szCs w:val="22"/>
          <w:lang w:val="en-GB" w:eastAsia="en-US"/>
        </w:rPr>
        <w:t xml:space="preserve">e </w:t>
      </w:r>
      <w:proofErr w:type="spellStart"/>
      <w:r w:rsidR="004E0DCE">
        <w:rPr>
          <w:rFonts w:cs="Arial"/>
          <w:b w:val="0"/>
          <w:color w:val="000000"/>
          <w:szCs w:val="22"/>
          <w:lang w:val="en-GB" w:eastAsia="en-US"/>
        </w:rPr>
        <w:t>sistemske</w:t>
      </w:r>
      <w:proofErr w:type="spellEnd"/>
      <w:r w:rsidR="004E0DCE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4E0DCE">
        <w:rPr>
          <w:rFonts w:cs="Arial"/>
          <w:b w:val="0"/>
          <w:color w:val="000000"/>
          <w:szCs w:val="22"/>
          <w:lang w:val="en-GB" w:eastAsia="en-US"/>
        </w:rPr>
        <w:t>ergonomične</w:t>
      </w:r>
      <w:proofErr w:type="spellEnd"/>
      <w:r w:rsidR="004E0DCE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4E0DCE">
        <w:rPr>
          <w:rFonts w:cs="Arial"/>
          <w:b w:val="0"/>
          <w:color w:val="000000"/>
          <w:szCs w:val="22"/>
          <w:lang w:val="en-GB" w:eastAsia="en-US"/>
        </w:rPr>
        <w:t>rešitve</w:t>
      </w:r>
      <w:proofErr w:type="spellEnd"/>
      <w:r w:rsidR="004E0DCE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4E0DCE">
        <w:rPr>
          <w:rFonts w:cs="Arial"/>
          <w:b w:val="0"/>
          <w:color w:val="000000"/>
          <w:szCs w:val="22"/>
          <w:lang w:val="en-GB" w:eastAsia="en-US"/>
        </w:rPr>
        <w:t>omogočajo</w:t>
      </w:r>
      <w:proofErr w:type="spellEnd"/>
      <w:r w:rsidR="004E0DCE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4E0DCE">
        <w:rPr>
          <w:rFonts w:cs="Arial"/>
          <w:b w:val="0"/>
          <w:color w:val="000000"/>
          <w:szCs w:val="22"/>
          <w:lang w:val="en-GB" w:eastAsia="en-US"/>
        </w:rPr>
        <w:t>učinkovit</w:t>
      </w:r>
      <w:proofErr w:type="spellEnd"/>
      <w:r w:rsidR="004E0DCE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4E0DCE">
        <w:rPr>
          <w:rFonts w:cs="Arial"/>
          <w:b w:val="0"/>
          <w:color w:val="000000"/>
          <w:szCs w:val="22"/>
          <w:lang w:val="en-GB" w:eastAsia="en-US"/>
        </w:rPr>
        <w:t>potek</w:t>
      </w:r>
      <w:proofErr w:type="spellEnd"/>
      <w:r w:rsidR="004E0DCE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4E0DCE">
        <w:rPr>
          <w:rFonts w:cs="Arial"/>
          <w:b w:val="0"/>
          <w:color w:val="000000"/>
          <w:szCs w:val="22"/>
          <w:lang w:val="en-GB" w:eastAsia="en-US"/>
        </w:rPr>
        <w:t>dela</w:t>
      </w:r>
      <w:proofErr w:type="spellEnd"/>
      <w:r w:rsidR="004E0DCE">
        <w:rPr>
          <w:rFonts w:cs="Arial"/>
          <w:b w:val="0"/>
          <w:color w:val="000000"/>
          <w:szCs w:val="22"/>
          <w:lang w:val="en-GB" w:eastAsia="en-US"/>
        </w:rPr>
        <w:t xml:space="preserve"> in </w:t>
      </w:r>
      <w:proofErr w:type="spellStart"/>
      <w:r w:rsidR="004E0DCE">
        <w:rPr>
          <w:rFonts w:cs="Arial"/>
          <w:b w:val="0"/>
          <w:color w:val="000000"/>
          <w:szCs w:val="22"/>
          <w:lang w:val="en-GB" w:eastAsia="en-US"/>
        </w:rPr>
        <w:t>premikanje</w:t>
      </w:r>
      <w:proofErr w:type="spellEnd"/>
      <w:r w:rsidR="004E0DCE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4E0DCE">
        <w:rPr>
          <w:rFonts w:cs="Arial"/>
          <w:b w:val="0"/>
          <w:color w:val="000000"/>
          <w:szCs w:val="22"/>
          <w:lang w:val="en-GB" w:eastAsia="en-US"/>
        </w:rPr>
        <w:t>osebja</w:t>
      </w:r>
      <w:proofErr w:type="spellEnd"/>
      <w:r w:rsidR="004E0DCE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4E0DCE">
        <w:rPr>
          <w:rFonts w:cs="Arial"/>
          <w:b w:val="0"/>
          <w:color w:val="000000"/>
          <w:szCs w:val="22"/>
          <w:lang w:val="en-GB" w:eastAsia="en-US"/>
        </w:rPr>
        <w:t>navzgor</w:t>
      </w:r>
      <w:proofErr w:type="spellEnd"/>
      <w:r w:rsidR="004E0DCE">
        <w:rPr>
          <w:rFonts w:cs="Arial"/>
          <w:b w:val="0"/>
          <w:color w:val="000000"/>
          <w:szCs w:val="22"/>
          <w:lang w:val="en-GB" w:eastAsia="en-US"/>
        </w:rPr>
        <w:t xml:space="preserve"> in </w:t>
      </w:r>
      <w:proofErr w:type="spellStart"/>
      <w:r w:rsidR="004E0DCE">
        <w:rPr>
          <w:rFonts w:cs="Arial"/>
          <w:b w:val="0"/>
          <w:color w:val="000000"/>
          <w:szCs w:val="22"/>
          <w:lang w:val="en-GB" w:eastAsia="en-US"/>
        </w:rPr>
        <w:t>navzdol</w:t>
      </w:r>
      <w:proofErr w:type="spellEnd"/>
      <w:r w:rsidR="004E0DCE">
        <w:rPr>
          <w:rFonts w:cs="Arial"/>
          <w:b w:val="0"/>
          <w:color w:val="000000"/>
          <w:szCs w:val="22"/>
          <w:lang w:val="en-GB" w:eastAsia="en-US"/>
        </w:rPr>
        <w:t xml:space="preserve"> z </w:t>
      </w:r>
      <w:proofErr w:type="spellStart"/>
      <w:r w:rsidR="004E0DCE">
        <w:rPr>
          <w:rFonts w:cs="Arial"/>
          <w:b w:val="0"/>
          <w:color w:val="000000"/>
          <w:szCs w:val="22"/>
          <w:lang w:val="en-GB" w:eastAsia="en-US"/>
        </w:rPr>
        <w:t>manjšimi</w:t>
      </w:r>
      <w:proofErr w:type="spellEnd"/>
      <w:r w:rsidR="004E0DCE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4E0DCE">
        <w:rPr>
          <w:rFonts w:cs="Arial"/>
          <w:b w:val="0"/>
          <w:color w:val="000000"/>
          <w:szCs w:val="22"/>
          <w:lang w:val="en-GB" w:eastAsia="en-US"/>
        </w:rPr>
        <w:t>fizičnimi</w:t>
      </w:r>
      <w:proofErr w:type="spellEnd"/>
      <w:r w:rsidR="004E0DCE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4E0DCE">
        <w:rPr>
          <w:rFonts w:cs="Arial"/>
          <w:b w:val="0"/>
          <w:color w:val="000000"/>
          <w:szCs w:val="22"/>
          <w:lang w:val="en-GB" w:eastAsia="en-US"/>
        </w:rPr>
        <w:t>napori</w:t>
      </w:r>
      <w:proofErr w:type="spellEnd"/>
      <w:r w:rsidR="004E0DCE">
        <w:rPr>
          <w:rFonts w:cs="Arial"/>
          <w:b w:val="0"/>
          <w:color w:val="000000"/>
          <w:szCs w:val="22"/>
          <w:lang w:val="en-GB" w:eastAsia="en-US"/>
        </w:rPr>
        <w:t xml:space="preserve"> in </w:t>
      </w:r>
      <w:proofErr w:type="spellStart"/>
      <w:r w:rsidR="004E0DCE">
        <w:rPr>
          <w:rFonts w:cs="Arial"/>
          <w:b w:val="0"/>
          <w:color w:val="000000"/>
          <w:szCs w:val="22"/>
          <w:lang w:val="en-GB" w:eastAsia="en-US"/>
        </w:rPr>
        <w:t>predvsem</w:t>
      </w:r>
      <w:proofErr w:type="spellEnd"/>
      <w:r w:rsidR="004E0DCE">
        <w:rPr>
          <w:rFonts w:cs="Arial"/>
          <w:b w:val="0"/>
          <w:color w:val="000000"/>
          <w:szCs w:val="22"/>
          <w:lang w:val="en-GB" w:eastAsia="en-US"/>
        </w:rPr>
        <w:t xml:space="preserve"> VARNO.</w:t>
      </w:r>
      <w:proofErr w:type="gramEnd"/>
    </w:p>
    <w:p w:rsidR="00692DE9" w:rsidRPr="00AB67FB" w:rsidRDefault="00692DE9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val="en-GB" w:eastAsia="en-US"/>
        </w:rPr>
      </w:pPr>
    </w:p>
    <w:p w:rsidR="004E0DCE" w:rsidRPr="00AB67FB" w:rsidRDefault="004E0DCE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val="en-GB" w:eastAsia="en-US"/>
        </w:rPr>
      </w:pPr>
      <w:r>
        <w:rPr>
          <w:rFonts w:cs="Arial"/>
          <w:b w:val="0"/>
          <w:color w:val="000000"/>
          <w:szCs w:val="22"/>
          <w:lang w:val="en-GB" w:eastAsia="en-US"/>
        </w:rPr>
        <w:lastRenderedPageBreak/>
        <w:t xml:space="preserve">Novi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izdelki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kot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okvir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Xbright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system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Xclimb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60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zagotavljajo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novo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kvaliteto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dela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proofErr w:type="gramStart"/>
      <w:r>
        <w:rPr>
          <w:rFonts w:cs="Arial"/>
          <w:b w:val="0"/>
          <w:color w:val="000000"/>
          <w:szCs w:val="22"/>
          <w:lang w:val="en-GB" w:eastAsia="en-US"/>
        </w:rPr>
        <w:t>na</w:t>
      </w:r>
      <w:proofErr w:type="spellEnd"/>
      <w:proofErr w:type="gram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gradbišču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.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Izdelan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iz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karbonata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in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odporen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proofErr w:type="gramStart"/>
      <w:r>
        <w:rPr>
          <w:rFonts w:cs="Arial"/>
          <w:b w:val="0"/>
          <w:color w:val="000000"/>
          <w:szCs w:val="22"/>
          <w:lang w:val="en-GB" w:eastAsia="en-US"/>
        </w:rPr>
        <w:t>na</w:t>
      </w:r>
      <w:proofErr w:type="spellEnd"/>
      <w:proofErr w:type="gram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velike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hitrosti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vetra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,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Xbright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omogoča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prijetno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in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predvsem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varno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delovno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okolje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</w:p>
    <w:p w:rsidR="00692DE9" w:rsidRPr="00AB67FB" w:rsidRDefault="00692DE9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val="en-GB" w:eastAsia="en-US"/>
        </w:rPr>
      </w:pPr>
    </w:p>
    <w:p w:rsidR="004E0DCE" w:rsidRPr="00AB67FB" w:rsidRDefault="004E0DCE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val="en-GB" w:eastAsia="en-US"/>
        </w:rPr>
      </w:pPr>
      <w:proofErr w:type="spellStart"/>
      <w:proofErr w:type="gramStart"/>
      <w:r>
        <w:rPr>
          <w:rFonts w:cs="Arial"/>
          <w:b w:val="0"/>
          <w:color w:val="000000"/>
          <w:szCs w:val="22"/>
          <w:lang w:val="en-GB" w:eastAsia="en-US"/>
        </w:rPr>
        <w:t>Varnost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prav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tako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prinaša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2844A3">
        <w:rPr>
          <w:rFonts w:cs="Arial"/>
          <w:b w:val="0"/>
          <w:color w:val="000000"/>
          <w:szCs w:val="22"/>
          <w:lang w:val="en-GB" w:eastAsia="en-US"/>
        </w:rPr>
        <w:t>prihranke</w:t>
      </w:r>
      <w:proofErr w:type="spellEnd"/>
      <w:r w:rsidR="002844A3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pri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premikanju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in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rokovanju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>.</w:t>
      </w:r>
      <w:proofErr w:type="gram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Inovativne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rešitve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kot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samoplezajoči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in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od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dvigala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neodvisni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system TLS (“Table Lifting System”)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ali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zmogljiv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DoKart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voziček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postavljajo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nove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mejnike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vertikalno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in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horizontalno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premikanje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opažnih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miz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,  s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čimer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se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optimizira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logistika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na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gradbišču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kar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se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tiče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varnosti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in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hitrosti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>.</w:t>
      </w:r>
    </w:p>
    <w:p w:rsidR="00692DE9" w:rsidRPr="00AB67FB" w:rsidRDefault="00692DE9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val="en-GB" w:eastAsia="en-US"/>
        </w:rPr>
      </w:pPr>
    </w:p>
    <w:p w:rsidR="004E0DCE" w:rsidRPr="00AB67FB" w:rsidRDefault="004E0DCE" w:rsidP="00692DE9">
      <w:pPr>
        <w:pStyle w:val="Einleitung"/>
        <w:spacing w:line="264" w:lineRule="auto"/>
        <w:rPr>
          <w:rFonts w:cs="Arial"/>
          <w:color w:val="000000"/>
          <w:szCs w:val="22"/>
          <w:lang w:val="en-GB" w:eastAsia="en-US"/>
        </w:rPr>
      </w:pPr>
      <w:proofErr w:type="spellStart"/>
      <w:r>
        <w:rPr>
          <w:rFonts w:cs="Arial"/>
          <w:color w:val="000000"/>
          <w:szCs w:val="22"/>
          <w:lang w:val="en-GB" w:eastAsia="en-US"/>
        </w:rPr>
        <w:t>Varno</w:t>
      </w:r>
      <w:proofErr w:type="spellEnd"/>
      <w:r>
        <w:rPr>
          <w:rFonts w:cs="Arial"/>
          <w:color w:val="000000"/>
          <w:szCs w:val="22"/>
          <w:lang w:val="en-GB" w:eastAsia="en-US"/>
        </w:rPr>
        <w:t xml:space="preserve">, </w:t>
      </w:r>
      <w:proofErr w:type="spellStart"/>
      <w:proofErr w:type="gramStart"/>
      <w:r>
        <w:rPr>
          <w:rFonts w:cs="Arial"/>
          <w:color w:val="000000"/>
          <w:szCs w:val="22"/>
          <w:lang w:val="en-GB" w:eastAsia="en-US"/>
        </w:rPr>
        <w:t>od</w:t>
      </w:r>
      <w:proofErr w:type="spellEnd"/>
      <w:proofErr w:type="gramEnd"/>
      <w:r>
        <w:rPr>
          <w:rFonts w:cs="Arial"/>
          <w:color w:val="000000"/>
          <w:szCs w:val="22"/>
          <w:lang w:val="en-GB" w:eastAsia="en-US"/>
        </w:rPr>
        <w:t xml:space="preserve"> faze </w:t>
      </w:r>
      <w:proofErr w:type="spellStart"/>
      <w:r>
        <w:rPr>
          <w:rFonts w:cs="Arial"/>
          <w:color w:val="000000"/>
          <w:szCs w:val="22"/>
          <w:lang w:val="en-GB" w:eastAsia="en-US"/>
        </w:rPr>
        <w:t>načrtovanja</w:t>
      </w:r>
      <w:proofErr w:type="spellEnd"/>
      <w:r>
        <w:rPr>
          <w:rFonts w:cs="Arial"/>
          <w:color w:val="000000"/>
          <w:szCs w:val="22"/>
          <w:lang w:val="en-GB" w:eastAsia="en-US"/>
        </w:rPr>
        <w:t xml:space="preserve"> do </w:t>
      </w:r>
      <w:proofErr w:type="spellStart"/>
      <w:r>
        <w:rPr>
          <w:rFonts w:cs="Arial"/>
          <w:color w:val="000000"/>
          <w:szCs w:val="22"/>
          <w:lang w:val="en-GB" w:eastAsia="en-US"/>
        </w:rPr>
        <w:t>zaključka</w:t>
      </w:r>
      <w:proofErr w:type="spellEnd"/>
      <w:r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color w:val="000000"/>
          <w:szCs w:val="22"/>
          <w:lang w:val="en-GB" w:eastAsia="en-US"/>
        </w:rPr>
        <w:t>projekta</w:t>
      </w:r>
      <w:proofErr w:type="spellEnd"/>
    </w:p>
    <w:p w:rsidR="004E0DCE" w:rsidRDefault="004E0DCE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val="en-GB" w:eastAsia="en-US"/>
        </w:rPr>
      </w:pP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Že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proofErr w:type="gramStart"/>
      <w:r>
        <w:rPr>
          <w:rFonts w:cs="Arial"/>
          <w:b w:val="0"/>
          <w:color w:val="000000"/>
          <w:szCs w:val="22"/>
          <w:lang w:val="en-GB" w:eastAsia="en-US"/>
        </w:rPr>
        <w:t>na</w:t>
      </w:r>
      <w:proofErr w:type="spellEnd"/>
      <w:proofErr w:type="gram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začetku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načrtovanja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Doka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nudi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profesionalno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svetovanje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glede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varnosti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.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Poglobljena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analiza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začetne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situacije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zagotavlja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osnovo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individualizirane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rešitve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v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katerih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so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primerni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izdelki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kot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lestve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,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stopniščni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dostopi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in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zaščitni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proofErr w:type="gramStart"/>
      <w:r>
        <w:rPr>
          <w:rFonts w:cs="Arial"/>
          <w:b w:val="0"/>
          <w:color w:val="000000"/>
          <w:szCs w:val="22"/>
          <w:lang w:val="en-GB" w:eastAsia="en-US"/>
        </w:rPr>
        <w:t>sistemi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vključeni</w:t>
      </w:r>
      <w:proofErr w:type="spellEnd"/>
      <w:proofErr w:type="gramEnd"/>
      <w:r>
        <w:rPr>
          <w:rFonts w:cs="Arial"/>
          <w:b w:val="0"/>
          <w:color w:val="000000"/>
          <w:szCs w:val="22"/>
          <w:lang w:val="en-GB" w:eastAsia="en-US"/>
        </w:rPr>
        <w:t xml:space="preserve"> v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načrtovanje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opažev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že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od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samega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začetka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. </w:t>
      </w:r>
      <w:proofErr w:type="spellStart"/>
      <w:proofErr w:type="gramStart"/>
      <w:r>
        <w:rPr>
          <w:rFonts w:cs="Arial"/>
          <w:b w:val="0"/>
          <w:color w:val="000000"/>
          <w:szCs w:val="22"/>
          <w:lang w:val="en-GB" w:eastAsia="en-US"/>
        </w:rPr>
        <w:t>Seveda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pa je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poleg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kvalitetnih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sistemov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pomembna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tudi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pravilna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uporaba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>.</w:t>
      </w:r>
      <w:proofErr w:type="gram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Zato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r w:rsidR="0085719F">
        <w:rPr>
          <w:rFonts w:cs="Arial"/>
          <w:b w:val="0"/>
          <w:color w:val="000000"/>
          <w:szCs w:val="22"/>
          <w:lang w:val="en-GB" w:eastAsia="en-US"/>
        </w:rPr>
        <w:t xml:space="preserve">je </w:t>
      </w:r>
      <w:proofErr w:type="spellStart"/>
      <w:r w:rsidR="0085719F">
        <w:rPr>
          <w:rFonts w:cs="Arial"/>
          <w:b w:val="0"/>
          <w:color w:val="000000"/>
          <w:szCs w:val="22"/>
          <w:lang w:val="en-GB" w:eastAsia="en-US"/>
        </w:rPr>
        <w:t>za</w:t>
      </w:r>
      <w:proofErr w:type="spellEnd"/>
      <w:r w:rsidR="0085719F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85719F">
        <w:rPr>
          <w:rFonts w:cs="Arial"/>
          <w:b w:val="0"/>
          <w:color w:val="000000"/>
          <w:szCs w:val="22"/>
          <w:lang w:val="en-GB" w:eastAsia="en-US"/>
        </w:rPr>
        <w:t>varno</w:t>
      </w:r>
      <w:proofErr w:type="spellEnd"/>
      <w:r w:rsidR="0085719F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85719F">
        <w:rPr>
          <w:rFonts w:cs="Arial"/>
          <w:b w:val="0"/>
          <w:color w:val="000000"/>
          <w:szCs w:val="22"/>
          <w:lang w:val="en-GB" w:eastAsia="en-US"/>
        </w:rPr>
        <w:t>delo</w:t>
      </w:r>
      <w:proofErr w:type="spellEnd"/>
      <w:r w:rsidR="0085719F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proofErr w:type="gramStart"/>
      <w:r w:rsidR="0085719F">
        <w:rPr>
          <w:rFonts w:cs="Arial"/>
          <w:b w:val="0"/>
          <w:color w:val="000000"/>
          <w:szCs w:val="22"/>
          <w:lang w:val="en-GB" w:eastAsia="en-US"/>
        </w:rPr>
        <w:t>na</w:t>
      </w:r>
      <w:proofErr w:type="spellEnd"/>
      <w:proofErr w:type="gramEnd"/>
      <w:r w:rsidR="0085719F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85719F">
        <w:rPr>
          <w:rFonts w:cs="Arial"/>
          <w:b w:val="0"/>
          <w:color w:val="000000"/>
          <w:szCs w:val="22"/>
          <w:lang w:val="en-GB" w:eastAsia="en-US"/>
        </w:rPr>
        <w:t>gradbišču</w:t>
      </w:r>
      <w:proofErr w:type="spellEnd"/>
      <w:r w:rsidR="0085719F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85719F">
        <w:rPr>
          <w:rFonts w:cs="Arial"/>
          <w:b w:val="0"/>
          <w:color w:val="000000"/>
          <w:szCs w:val="22"/>
          <w:lang w:val="en-GB" w:eastAsia="en-US"/>
        </w:rPr>
        <w:t>potrebno</w:t>
      </w:r>
      <w:proofErr w:type="spellEnd"/>
      <w:r w:rsidR="0085719F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85719F">
        <w:rPr>
          <w:rFonts w:cs="Arial"/>
          <w:b w:val="0"/>
          <w:color w:val="000000"/>
          <w:szCs w:val="22"/>
          <w:lang w:val="en-GB" w:eastAsia="en-US"/>
        </w:rPr>
        <w:t>p</w:t>
      </w:r>
      <w:r>
        <w:rPr>
          <w:rFonts w:cs="Arial"/>
          <w:b w:val="0"/>
          <w:color w:val="000000"/>
          <w:szCs w:val="22"/>
          <w:lang w:val="en-GB" w:eastAsia="en-US"/>
        </w:rPr>
        <w:t>ripravi</w:t>
      </w:r>
      <w:r w:rsidR="0085719F">
        <w:rPr>
          <w:rFonts w:cs="Arial"/>
          <w:b w:val="0"/>
          <w:color w:val="000000"/>
          <w:szCs w:val="22"/>
          <w:lang w:val="en-GB" w:eastAsia="en-US"/>
        </w:rPr>
        <w:t>ti</w:t>
      </w:r>
      <w:proofErr w:type="spellEnd"/>
      <w:r w:rsidR="0085719F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85719F">
        <w:rPr>
          <w:rFonts w:cs="Arial"/>
          <w:b w:val="0"/>
          <w:color w:val="000000"/>
          <w:szCs w:val="22"/>
          <w:lang w:val="en-GB" w:eastAsia="en-US"/>
        </w:rPr>
        <w:t>tudi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kvalitetn</w:t>
      </w:r>
      <w:r w:rsidR="0085719F">
        <w:rPr>
          <w:rFonts w:cs="Arial"/>
          <w:b w:val="0"/>
          <w:color w:val="000000"/>
          <w:szCs w:val="22"/>
          <w:lang w:val="en-GB" w:eastAsia="en-US"/>
        </w:rPr>
        <w:t>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dokumentacij</w:t>
      </w:r>
      <w:r w:rsidR="0085719F">
        <w:rPr>
          <w:rFonts w:cs="Arial"/>
          <w:b w:val="0"/>
          <w:color w:val="000000"/>
          <w:szCs w:val="22"/>
          <w:lang w:val="en-GB" w:eastAsia="en-US"/>
        </w:rPr>
        <w:t>o</w:t>
      </w:r>
      <w:proofErr w:type="spellEnd"/>
      <w:r w:rsidR="0085719F">
        <w:rPr>
          <w:rFonts w:cs="Arial"/>
          <w:b w:val="0"/>
          <w:color w:val="000000"/>
          <w:szCs w:val="22"/>
          <w:lang w:val="en-GB" w:eastAsia="en-US"/>
        </w:rPr>
        <w:t>,</w:t>
      </w:r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kot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so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opažni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načrti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, </w:t>
      </w:r>
      <w:proofErr w:type="spellStart"/>
      <w:r w:rsidR="0085719F">
        <w:rPr>
          <w:rFonts w:cs="Arial"/>
          <w:b w:val="0"/>
          <w:color w:val="000000"/>
          <w:szCs w:val="22"/>
          <w:lang w:val="en-GB" w:eastAsia="en-US"/>
        </w:rPr>
        <w:t>navodila</w:t>
      </w:r>
      <w:proofErr w:type="spellEnd"/>
      <w:r w:rsidR="0085719F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85719F">
        <w:rPr>
          <w:rFonts w:cs="Arial"/>
          <w:b w:val="0"/>
          <w:color w:val="000000"/>
          <w:szCs w:val="22"/>
          <w:lang w:val="en-GB" w:eastAsia="en-US"/>
        </w:rPr>
        <w:t>za</w:t>
      </w:r>
      <w:proofErr w:type="spellEnd"/>
      <w:r w:rsidR="0085719F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85719F">
        <w:rPr>
          <w:rFonts w:cs="Arial"/>
          <w:b w:val="0"/>
          <w:color w:val="000000"/>
          <w:szCs w:val="22"/>
          <w:lang w:val="en-GB" w:eastAsia="en-US"/>
        </w:rPr>
        <w:t>uporabo</w:t>
      </w:r>
      <w:proofErr w:type="spellEnd"/>
      <w:r w:rsidR="0085719F">
        <w:rPr>
          <w:rFonts w:cs="Arial"/>
          <w:b w:val="0"/>
          <w:color w:val="000000"/>
          <w:szCs w:val="22"/>
          <w:lang w:val="en-GB" w:eastAsia="en-US"/>
        </w:rPr>
        <w:t xml:space="preserve">, </w:t>
      </w:r>
      <w:proofErr w:type="spellStart"/>
      <w:r w:rsidR="0085719F">
        <w:rPr>
          <w:rFonts w:cs="Arial"/>
          <w:b w:val="0"/>
          <w:color w:val="000000"/>
          <w:szCs w:val="22"/>
          <w:lang w:val="en-GB" w:eastAsia="en-US"/>
        </w:rPr>
        <w:t>varnostni</w:t>
      </w:r>
      <w:proofErr w:type="spellEnd"/>
      <w:r w:rsidR="0085719F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85719F">
        <w:rPr>
          <w:rFonts w:cs="Arial"/>
          <w:b w:val="0"/>
          <w:color w:val="000000"/>
          <w:szCs w:val="22"/>
          <w:lang w:val="en-GB" w:eastAsia="en-US"/>
        </w:rPr>
        <w:t>listi</w:t>
      </w:r>
      <w:proofErr w:type="spellEnd"/>
      <w:r w:rsidR="0085719F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85719F">
        <w:rPr>
          <w:rFonts w:cs="Arial"/>
          <w:b w:val="0"/>
          <w:color w:val="000000"/>
          <w:szCs w:val="22"/>
          <w:lang w:val="en-GB" w:eastAsia="en-US"/>
        </w:rPr>
        <w:t>itd</w:t>
      </w:r>
      <w:proofErr w:type="spellEnd"/>
      <w:r w:rsidR="0085719F">
        <w:rPr>
          <w:rFonts w:cs="Arial"/>
          <w:b w:val="0"/>
          <w:color w:val="000000"/>
          <w:szCs w:val="22"/>
          <w:lang w:val="en-GB" w:eastAsia="en-US"/>
        </w:rPr>
        <w:t>.</w:t>
      </w:r>
    </w:p>
    <w:p w:rsidR="0085719F" w:rsidRDefault="0085719F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  <w:proofErr w:type="spellStart"/>
      <w:r w:rsidRPr="0085719F">
        <w:rPr>
          <w:rFonts w:cs="Arial"/>
          <w:b w:val="0"/>
          <w:color w:val="000000"/>
          <w:szCs w:val="22"/>
          <w:lang w:eastAsia="en-US"/>
        </w:rPr>
        <w:t>Različne</w:t>
      </w:r>
      <w:proofErr w:type="spellEnd"/>
      <w:r w:rsidRPr="0085719F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85719F">
        <w:rPr>
          <w:rFonts w:cs="Arial"/>
          <w:b w:val="0"/>
          <w:color w:val="000000"/>
          <w:szCs w:val="22"/>
          <w:lang w:eastAsia="en-US"/>
        </w:rPr>
        <w:t>storitve</w:t>
      </w:r>
      <w:proofErr w:type="spellEnd"/>
      <w:r w:rsidRPr="0085719F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85719F">
        <w:rPr>
          <w:rFonts w:cs="Arial"/>
          <w:b w:val="0"/>
          <w:color w:val="000000"/>
          <w:szCs w:val="22"/>
          <w:lang w:eastAsia="en-US"/>
        </w:rPr>
        <w:t>pa</w:t>
      </w:r>
      <w:proofErr w:type="spellEnd"/>
      <w:r w:rsidRPr="0085719F">
        <w:rPr>
          <w:rFonts w:cs="Arial"/>
          <w:b w:val="0"/>
          <w:color w:val="000000"/>
          <w:szCs w:val="22"/>
          <w:lang w:eastAsia="en-US"/>
        </w:rPr>
        <w:t xml:space="preserve"> so na </w:t>
      </w:r>
      <w:proofErr w:type="spellStart"/>
      <w:r w:rsidRPr="0085719F">
        <w:rPr>
          <w:rFonts w:cs="Arial"/>
          <w:b w:val="0"/>
          <w:color w:val="000000"/>
          <w:szCs w:val="22"/>
          <w:lang w:eastAsia="en-US"/>
        </w:rPr>
        <w:t>voljo</w:t>
      </w:r>
      <w:proofErr w:type="spellEnd"/>
      <w:r w:rsidRPr="0085719F">
        <w:rPr>
          <w:rFonts w:cs="Arial"/>
          <w:b w:val="0"/>
          <w:color w:val="000000"/>
          <w:szCs w:val="22"/>
          <w:lang w:eastAsia="en-US"/>
        </w:rPr>
        <w:t xml:space="preserve"> v </w:t>
      </w:r>
      <w:proofErr w:type="spellStart"/>
      <w:r w:rsidRPr="0085719F">
        <w:rPr>
          <w:rFonts w:cs="Arial"/>
          <w:b w:val="0"/>
          <w:color w:val="000000"/>
          <w:szCs w:val="22"/>
          <w:lang w:eastAsia="en-US"/>
        </w:rPr>
        <w:t>celotnem</w:t>
      </w:r>
      <w:proofErr w:type="spellEnd"/>
      <w:r w:rsidRPr="0085719F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85719F">
        <w:rPr>
          <w:rFonts w:cs="Arial"/>
          <w:b w:val="0"/>
          <w:color w:val="000000"/>
          <w:szCs w:val="22"/>
          <w:lang w:eastAsia="en-US"/>
        </w:rPr>
        <w:t>času</w:t>
      </w:r>
      <w:proofErr w:type="spellEnd"/>
      <w:r w:rsidRPr="0085719F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85719F">
        <w:rPr>
          <w:rFonts w:cs="Arial"/>
          <w:b w:val="0"/>
          <w:color w:val="000000"/>
          <w:szCs w:val="22"/>
          <w:lang w:eastAsia="en-US"/>
        </w:rPr>
        <w:t>trajanja</w:t>
      </w:r>
      <w:proofErr w:type="spellEnd"/>
      <w:r w:rsidRPr="0085719F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85719F">
        <w:rPr>
          <w:rFonts w:cs="Arial"/>
          <w:b w:val="0"/>
          <w:color w:val="000000"/>
          <w:szCs w:val="22"/>
          <w:lang w:eastAsia="en-US"/>
        </w:rPr>
        <w:t>projekta</w:t>
      </w:r>
      <w:proofErr w:type="spellEnd"/>
      <w:r w:rsidRPr="0085719F">
        <w:rPr>
          <w:rFonts w:cs="Arial"/>
          <w:b w:val="0"/>
          <w:color w:val="000000"/>
          <w:szCs w:val="22"/>
          <w:lang w:eastAsia="en-US"/>
        </w:rPr>
        <w:t xml:space="preserve">. </w:t>
      </w:r>
      <w:r>
        <w:rPr>
          <w:rFonts w:cs="Arial"/>
          <w:b w:val="0"/>
          <w:color w:val="000000"/>
          <w:szCs w:val="22"/>
          <w:lang w:eastAsia="en-US"/>
        </w:rPr>
        <w:t>(</w:t>
      </w:r>
      <w:proofErr w:type="spellStart"/>
      <w:r>
        <w:rPr>
          <w:rFonts w:cs="Arial"/>
          <w:b w:val="0"/>
          <w:color w:val="000000"/>
          <w:szCs w:val="22"/>
          <w:lang w:eastAsia="en-US"/>
        </w:rPr>
        <w:t>inštruktor</w:t>
      </w:r>
      <w:proofErr w:type="spellEnd"/>
      <w:r>
        <w:rPr>
          <w:rFonts w:cs="Arial"/>
          <w:b w:val="0"/>
          <w:color w:val="000000"/>
          <w:szCs w:val="22"/>
          <w:lang w:eastAsia="en-US"/>
        </w:rPr>
        <w:t xml:space="preserve"> na </w:t>
      </w:r>
      <w:proofErr w:type="spellStart"/>
      <w:r>
        <w:rPr>
          <w:rFonts w:cs="Arial"/>
          <w:b w:val="0"/>
          <w:color w:val="000000"/>
          <w:szCs w:val="22"/>
          <w:lang w:eastAsia="en-US"/>
        </w:rPr>
        <w:t>gradbišču</w:t>
      </w:r>
      <w:proofErr w:type="spellEnd"/>
      <w:r>
        <w:rPr>
          <w:rFonts w:cs="Arial"/>
          <w:b w:val="0"/>
          <w:color w:val="000000"/>
          <w:szCs w:val="22"/>
          <w:lang w:eastAsia="en-US"/>
        </w:rPr>
        <w:t xml:space="preserve">, </w:t>
      </w:r>
      <w:proofErr w:type="spellStart"/>
      <w:r>
        <w:rPr>
          <w:rFonts w:cs="Arial"/>
          <w:b w:val="0"/>
          <w:color w:val="000000"/>
          <w:szCs w:val="22"/>
          <w:lang w:eastAsia="en-US"/>
        </w:rPr>
        <w:t>tehnično</w:t>
      </w:r>
      <w:proofErr w:type="spellEnd"/>
      <w:r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eastAsia="en-US"/>
        </w:rPr>
        <w:t>svetovanje</w:t>
      </w:r>
      <w:proofErr w:type="spellEnd"/>
      <w:r>
        <w:rPr>
          <w:rFonts w:cs="Arial"/>
          <w:b w:val="0"/>
          <w:color w:val="000000"/>
          <w:szCs w:val="22"/>
          <w:lang w:eastAsia="en-US"/>
        </w:rPr>
        <w:t xml:space="preserve">, </w:t>
      </w:r>
      <w:proofErr w:type="spellStart"/>
      <w:r>
        <w:rPr>
          <w:rFonts w:cs="Arial"/>
          <w:b w:val="0"/>
          <w:color w:val="000000"/>
          <w:szCs w:val="22"/>
          <w:lang w:eastAsia="en-US"/>
        </w:rPr>
        <w:t>šolanje</w:t>
      </w:r>
      <w:proofErr w:type="spellEnd"/>
      <w:r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eastAsia="en-US"/>
        </w:rPr>
        <w:t>uporabnikov</w:t>
      </w:r>
      <w:proofErr w:type="spellEnd"/>
      <w:r>
        <w:rPr>
          <w:rFonts w:cs="Arial"/>
          <w:b w:val="0"/>
          <w:color w:val="000000"/>
          <w:szCs w:val="22"/>
          <w:lang w:eastAsia="en-US"/>
        </w:rPr>
        <w:t>…)</w:t>
      </w:r>
    </w:p>
    <w:p w:rsidR="0085719F" w:rsidRDefault="0085719F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</w:p>
    <w:p w:rsidR="0085719F" w:rsidRPr="0085719F" w:rsidRDefault="0085719F" w:rsidP="00692DE9">
      <w:pPr>
        <w:pStyle w:val="Einleitung"/>
        <w:spacing w:line="264" w:lineRule="auto"/>
        <w:rPr>
          <w:rFonts w:cs="Arial"/>
          <w:color w:val="000000"/>
          <w:szCs w:val="22"/>
          <w:lang w:eastAsia="en-US"/>
        </w:rPr>
      </w:pPr>
      <w:proofErr w:type="spellStart"/>
      <w:r w:rsidRPr="0085719F">
        <w:rPr>
          <w:rFonts w:cs="Arial"/>
          <w:color w:val="000000"/>
          <w:szCs w:val="22"/>
          <w:lang w:eastAsia="en-US"/>
        </w:rPr>
        <w:t>Uspehi</w:t>
      </w:r>
      <w:proofErr w:type="spellEnd"/>
      <w:r w:rsidRPr="0085719F">
        <w:rPr>
          <w:rFonts w:cs="Arial"/>
          <w:color w:val="000000"/>
          <w:szCs w:val="22"/>
          <w:lang w:eastAsia="en-US"/>
        </w:rPr>
        <w:t xml:space="preserve"> in </w:t>
      </w:r>
      <w:proofErr w:type="spellStart"/>
      <w:r w:rsidRPr="0085719F">
        <w:rPr>
          <w:rFonts w:cs="Arial"/>
          <w:color w:val="000000"/>
          <w:szCs w:val="22"/>
          <w:lang w:eastAsia="en-US"/>
        </w:rPr>
        <w:t>nagrade</w:t>
      </w:r>
      <w:proofErr w:type="spellEnd"/>
    </w:p>
    <w:p w:rsidR="0085719F" w:rsidRPr="0085719F" w:rsidRDefault="0085719F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  <w:proofErr w:type="spellStart"/>
      <w:r w:rsidRPr="0085719F">
        <w:rPr>
          <w:rFonts w:cs="Arial"/>
          <w:b w:val="0"/>
          <w:color w:val="000000"/>
          <w:szCs w:val="22"/>
          <w:lang w:eastAsia="en-US"/>
        </w:rPr>
        <w:t>Certifikati</w:t>
      </w:r>
      <w:proofErr w:type="spellEnd"/>
      <w:r w:rsidRPr="0085719F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proofErr w:type="gramStart"/>
      <w:r w:rsidRPr="0085719F">
        <w:rPr>
          <w:rFonts w:cs="Arial"/>
          <w:b w:val="0"/>
          <w:color w:val="000000"/>
          <w:szCs w:val="22"/>
          <w:lang w:eastAsia="en-US"/>
        </w:rPr>
        <w:t>kot</w:t>
      </w:r>
      <w:proofErr w:type="spellEnd"/>
      <w:proofErr w:type="gramEnd"/>
      <w:r w:rsidRPr="0085719F">
        <w:rPr>
          <w:rFonts w:cs="Arial"/>
          <w:b w:val="0"/>
          <w:color w:val="000000"/>
          <w:szCs w:val="22"/>
          <w:lang w:eastAsia="en-US"/>
        </w:rPr>
        <w:t xml:space="preserve"> CE in GS so </w:t>
      </w:r>
      <w:proofErr w:type="spellStart"/>
      <w:r w:rsidRPr="0085719F">
        <w:rPr>
          <w:rFonts w:cs="Arial"/>
          <w:b w:val="0"/>
          <w:color w:val="000000"/>
          <w:szCs w:val="22"/>
          <w:lang w:eastAsia="en-US"/>
        </w:rPr>
        <w:t>vidni</w:t>
      </w:r>
      <w:proofErr w:type="spellEnd"/>
      <w:r w:rsidRPr="0085719F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85719F">
        <w:rPr>
          <w:rFonts w:cs="Arial"/>
          <w:b w:val="0"/>
          <w:color w:val="000000"/>
          <w:szCs w:val="22"/>
          <w:lang w:eastAsia="en-US"/>
        </w:rPr>
        <w:t>znak</w:t>
      </w:r>
      <w:proofErr w:type="spellEnd"/>
      <w:r w:rsidRPr="0085719F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85719F">
        <w:rPr>
          <w:rFonts w:cs="Arial"/>
          <w:b w:val="0"/>
          <w:color w:val="000000"/>
          <w:szCs w:val="22"/>
          <w:lang w:eastAsia="en-US"/>
        </w:rPr>
        <w:t>zanesljivosti</w:t>
      </w:r>
      <w:proofErr w:type="spellEnd"/>
      <w:r w:rsidRPr="0085719F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85719F">
        <w:rPr>
          <w:rFonts w:cs="Arial"/>
          <w:b w:val="0"/>
          <w:color w:val="000000"/>
          <w:szCs w:val="22"/>
          <w:lang w:eastAsia="en-US"/>
        </w:rPr>
        <w:t>izdelkov</w:t>
      </w:r>
      <w:proofErr w:type="spellEnd"/>
      <w:r w:rsidRPr="0085719F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85719F">
        <w:rPr>
          <w:rFonts w:cs="Arial"/>
          <w:b w:val="0"/>
          <w:color w:val="000000"/>
          <w:szCs w:val="22"/>
          <w:lang w:eastAsia="en-US"/>
        </w:rPr>
        <w:t>Doka</w:t>
      </w:r>
      <w:proofErr w:type="spellEnd"/>
      <w:r w:rsidRPr="0085719F">
        <w:rPr>
          <w:rFonts w:cs="Arial"/>
          <w:b w:val="0"/>
          <w:color w:val="000000"/>
          <w:szCs w:val="22"/>
          <w:lang w:eastAsia="en-US"/>
        </w:rPr>
        <w:t>.</w:t>
      </w:r>
    </w:p>
    <w:p w:rsidR="00A306BF" w:rsidRPr="001270E4" w:rsidRDefault="0085719F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Doka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varnostno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omrežje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 (</w:t>
      </w: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Doka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Safety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 Network</w:t>
      </w:r>
      <w:r w:rsidR="00955974">
        <w:rPr>
          <w:rFonts w:cs="Arial"/>
          <w:b w:val="0"/>
          <w:color w:val="000000"/>
          <w:szCs w:val="22"/>
          <w:lang w:eastAsia="en-US"/>
        </w:rPr>
        <w:t>,</w:t>
      </w:r>
      <w:r w:rsidRPr="001270E4">
        <w:rPr>
          <w:rFonts w:cs="Arial"/>
          <w:b w:val="0"/>
          <w:color w:val="000000"/>
          <w:szCs w:val="22"/>
          <w:lang w:eastAsia="en-US"/>
        </w:rPr>
        <w:t xml:space="preserve"> “DSN”) </w:t>
      </w: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predstavlja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stično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točko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za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zaposlene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, </w:t>
      </w: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stranke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 in </w:t>
      </w: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strokovnjake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 , </w:t>
      </w: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kjer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lahko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izmenjajo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novice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, </w:t>
      </w: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mnenja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 in </w:t>
      </w: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ideje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glede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1270E4">
        <w:rPr>
          <w:rFonts w:cs="Arial"/>
          <w:b w:val="0"/>
          <w:color w:val="000000"/>
          <w:szCs w:val="22"/>
          <w:lang w:eastAsia="en-US"/>
        </w:rPr>
        <w:t>varnosti</w:t>
      </w:r>
      <w:proofErr w:type="spellEnd"/>
      <w:r w:rsidRPr="001270E4">
        <w:rPr>
          <w:rFonts w:cs="Arial"/>
          <w:b w:val="0"/>
          <w:color w:val="000000"/>
          <w:szCs w:val="22"/>
          <w:lang w:eastAsia="en-US"/>
        </w:rPr>
        <w:t xml:space="preserve">. </w:t>
      </w:r>
    </w:p>
    <w:p w:rsidR="00692DE9" w:rsidRPr="00CF2C55" w:rsidRDefault="0085719F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Za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A306BF" w:rsidRPr="00CF2C55">
        <w:rPr>
          <w:rFonts w:cs="Arial"/>
          <w:b w:val="0"/>
          <w:color w:val="000000"/>
          <w:szCs w:val="22"/>
          <w:lang w:eastAsia="en-US"/>
        </w:rPr>
        <w:t>delo</w:t>
      </w:r>
      <w:proofErr w:type="spellEnd"/>
      <w:r w:rsidR="00A306BF" w:rsidRPr="00CF2C55">
        <w:rPr>
          <w:rFonts w:cs="Arial"/>
          <w:b w:val="0"/>
          <w:color w:val="000000"/>
          <w:szCs w:val="22"/>
          <w:lang w:eastAsia="en-US"/>
        </w:rPr>
        <w:t xml:space="preserve"> na </w:t>
      </w:r>
      <w:proofErr w:type="spellStart"/>
      <w:r w:rsidR="00A306BF" w:rsidRPr="00CF2C55">
        <w:rPr>
          <w:rFonts w:cs="Arial"/>
          <w:b w:val="0"/>
          <w:color w:val="000000"/>
          <w:szCs w:val="22"/>
          <w:lang w:eastAsia="en-US"/>
        </w:rPr>
        <w:t>področju</w:t>
      </w:r>
      <w:proofErr w:type="spellEnd"/>
      <w:r w:rsidR="00A306BF" w:rsidRPr="00CF2C55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A306BF" w:rsidRPr="00CF2C55">
        <w:rPr>
          <w:rFonts w:cs="Arial"/>
          <w:b w:val="0"/>
          <w:color w:val="000000"/>
          <w:szCs w:val="22"/>
          <w:lang w:eastAsia="en-US"/>
        </w:rPr>
        <w:t>varnosti</w:t>
      </w:r>
      <w:proofErr w:type="spellEnd"/>
      <w:r w:rsidR="00A306BF" w:rsidRPr="00CF2C55">
        <w:rPr>
          <w:rFonts w:cs="Arial"/>
          <w:b w:val="0"/>
          <w:color w:val="000000"/>
          <w:szCs w:val="22"/>
          <w:lang w:eastAsia="en-US"/>
        </w:rPr>
        <w:t xml:space="preserve"> </w:t>
      </w:r>
      <w:r w:rsidRPr="00CF2C55">
        <w:rPr>
          <w:rFonts w:cs="Arial"/>
          <w:b w:val="0"/>
          <w:color w:val="000000"/>
          <w:szCs w:val="22"/>
          <w:lang w:eastAsia="en-US"/>
        </w:rPr>
        <w:t xml:space="preserve">je </w:t>
      </w: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bila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Doka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nagrajena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 xml:space="preserve"> z </w:t>
      </w: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različnimi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priznanji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 xml:space="preserve"> in </w:t>
      </w: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varnostnimi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nagradami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 xml:space="preserve">, </w:t>
      </w: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vključno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 xml:space="preserve"> z “</w:t>
      </w: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Good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 xml:space="preserve"> Practice Award”, </w:t>
      </w: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ki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ga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podeljuje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Evropska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agencija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za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varnost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 xml:space="preserve"> in </w:t>
      </w: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zdravje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pri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CF2C55">
        <w:rPr>
          <w:rFonts w:cs="Arial"/>
          <w:b w:val="0"/>
          <w:color w:val="000000"/>
          <w:szCs w:val="22"/>
          <w:lang w:eastAsia="en-US"/>
        </w:rPr>
        <w:t>delu</w:t>
      </w:r>
      <w:proofErr w:type="spellEnd"/>
      <w:r w:rsidRPr="00CF2C55">
        <w:rPr>
          <w:rFonts w:cs="Arial"/>
          <w:b w:val="0"/>
          <w:color w:val="000000"/>
          <w:szCs w:val="22"/>
          <w:lang w:eastAsia="en-US"/>
        </w:rPr>
        <w:t>.</w:t>
      </w:r>
    </w:p>
    <w:p w:rsidR="0085719F" w:rsidRPr="00CF2C55" w:rsidRDefault="0085719F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</w:p>
    <w:p w:rsidR="0085719F" w:rsidRPr="00AB67FB" w:rsidRDefault="0085719F" w:rsidP="00692DE9">
      <w:pPr>
        <w:pStyle w:val="Einleitung"/>
        <w:spacing w:line="264" w:lineRule="auto"/>
        <w:rPr>
          <w:rFonts w:cs="Arial"/>
          <w:color w:val="000000"/>
          <w:szCs w:val="22"/>
          <w:lang w:val="en-GB" w:eastAsia="en-US"/>
        </w:rPr>
      </w:pPr>
      <w:proofErr w:type="spellStart"/>
      <w:r>
        <w:rPr>
          <w:rFonts w:cs="Arial"/>
          <w:color w:val="000000"/>
          <w:szCs w:val="22"/>
          <w:lang w:val="en-GB" w:eastAsia="en-US"/>
        </w:rPr>
        <w:t>Več</w:t>
      </w:r>
      <w:proofErr w:type="spellEnd"/>
      <w:r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color w:val="000000"/>
          <w:szCs w:val="22"/>
          <w:lang w:val="en-GB" w:eastAsia="en-US"/>
        </w:rPr>
        <w:t>kot</w:t>
      </w:r>
      <w:proofErr w:type="spellEnd"/>
      <w:r>
        <w:rPr>
          <w:rFonts w:cs="Arial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color w:val="000000"/>
          <w:szCs w:val="22"/>
          <w:lang w:val="en-GB" w:eastAsia="en-US"/>
        </w:rPr>
        <w:t>politika</w:t>
      </w:r>
      <w:proofErr w:type="spellEnd"/>
      <w:r>
        <w:rPr>
          <w:rFonts w:cs="Arial"/>
          <w:color w:val="000000"/>
          <w:szCs w:val="22"/>
          <w:lang w:val="en-GB" w:eastAsia="en-US"/>
        </w:rPr>
        <w:t xml:space="preserve"> </w:t>
      </w:r>
    </w:p>
    <w:p w:rsidR="0085719F" w:rsidRPr="00955974" w:rsidRDefault="0085719F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  <w:proofErr w:type="spellStart"/>
      <w:proofErr w:type="gramStart"/>
      <w:r>
        <w:rPr>
          <w:rFonts w:cs="Arial"/>
          <w:b w:val="0"/>
          <w:color w:val="000000"/>
          <w:szCs w:val="22"/>
          <w:lang w:val="en-GB" w:eastAsia="en-US"/>
        </w:rPr>
        <w:t>Varnost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je z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velikimi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črkami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zapisana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v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podj</w:t>
      </w:r>
      <w:r w:rsidR="00955974">
        <w:rPr>
          <w:rFonts w:cs="Arial"/>
          <w:b w:val="0"/>
          <w:color w:val="000000"/>
          <w:szCs w:val="22"/>
          <w:lang w:val="en-GB" w:eastAsia="en-US"/>
        </w:rPr>
        <w:t>etju</w:t>
      </w:r>
      <w:proofErr w:type="spellEnd"/>
      <w:r w:rsidR="00955974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955974">
        <w:rPr>
          <w:rFonts w:cs="Arial"/>
          <w:b w:val="0"/>
          <w:color w:val="000000"/>
          <w:szCs w:val="22"/>
          <w:lang w:val="en-GB" w:eastAsia="en-US"/>
        </w:rPr>
        <w:t>samem</w:t>
      </w:r>
      <w:proofErr w:type="spellEnd"/>
      <w:r w:rsidR="00955974">
        <w:rPr>
          <w:rFonts w:cs="Arial"/>
          <w:b w:val="0"/>
          <w:color w:val="000000"/>
          <w:szCs w:val="22"/>
          <w:lang w:val="en-GB" w:eastAsia="en-US"/>
        </w:rPr>
        <w:t>.</w:t>
      </w:r>
      <w:proofErr w:type="gramEnd"/>
      <w:r w:rsidR="00955974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proofErr w:type="gramStart"/>
      <w:r w:rsidR="00955974">
        <w:rPr>
          <w:rFonts w:cs="Arial"/>
          <w:b w:val="0"/>
          <w:color w:val="000000"/>
          <w:szCs w:val="22"/>
          <w:lang w:val="en-GB" w:eastAsia="en-US"/>
        </w:rPr>
        <w:t>Mednarodne</w:t>
      </w:r>
      <w:proofErr w:type="spellEnd"/>
      <w:r w:rsidR="00955974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 w:rsidR="00955974">
        <w:rPr>
          <w:rFonts w:cs="Arial"/>
          <w:b w:val="0"/>
          <w:color w:val="000000"/>
          <w:szCs w:val="22"/>
          <w:lang w:val="en-GB" w:eastAsia="en-US"/>
        </w:rPr>
        <w:t>kampanje</w:t>
      </w:r>
      <w:proofErr w:type="spellEnd"/>
      <w:r w:rsidR="00955974">
        <w:rPr>
          <w:rFonts w:cs="Arial"/>
          <w:b w:val="0"/>
          <w:color w:val="000000"/>
          <w:szCs w:val="22"/>
          <w:lang w:val="en-GB" w:eastAsia="en-US"/>
        </w:rPr>
        <w:t xml:space="preserve"> in</w:t>
      </w:r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ukrepi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,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ki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presegajo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zakonske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zahteve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,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dajejo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uporabnikom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jasno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sporočilo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>.</w:t>
      </w:r>
      <w:proofErr w:type="gram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proofErr w:type="gramStart"/>
      <w:r>
        <w:rPr>
          <w:rFonts w:cs="Arial"/>
          <w:b w:val="0"/>
          <w:color w:val="000000"/>
          <w:szCs w:val="22"/>
          <w:lang w:val="en-GB" w:eastAsia="en-US"/>
        </w:rPr>
        <w:t>Različne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iniciative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povečujejo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zavedanje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o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pomenu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varnosti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in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pomembno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prispevajo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k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motiviranosti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zaposlenih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>.</w:t>
      </w:r>
      <w:proofErr w:type="gramEnd"/>
      <w:r>
        <w:rPr>
          <w:rFonts w:cs="Arial"/>
          <w:b w:val="0"/>
          <w:color w:val="000000"/>
          <w:szCs w:val="22"/>
          <w:lang w:val="en-GB" w:eastAsia="en-US"/>
        </w:rPr>
        <w:t xml:space="preserve"> Z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oblikovanjem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posebne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oznake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“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Doka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gramStart"/>
      <w:r>
        <w:rPr>
          <w:rFonts w:cs="Arial"/>
          <w:b w:val="0"/>
          <w:color w:val="000000"/>
          <w:szCs w:val="22"/>
          <w:lang w:val="en-GB" w:eastAsia="en-US"/>
        </w:rPr>
        <w:t>Safety</w:t>
      </w:r>
      <w:r w:rsidR="00955974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r>
        <w:rPr>
          <w:rFonts w:cs="Arial"/>
          <w:b w:val="0"/>
          <w:color w:val="000000"/>
          <w:szCs w:val="22"/>
          <w:lang w:val="en-GB" w:eastAsia="en-US"/>
        </w:rPr>
        <w:t xml:space="preserve"> je</w:t>
      </w:r>
      <w:proofErr w:type="gram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Doka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izoblikovala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lasten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značilen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s</w:t>
      </w:r>
      <w:r w:rsidR="00955974">
        <w:rPr>
          <w:rFonts w:cs="Arial"/>
          <w:b w:val="0"/>
          <w:color w:val="000000"/>
          <w:szCs w:val="22"/>
          <w:lang w:val="en-GB" w:eastAsia="en-US"/>
        </w:rPr>
        <w:t>i</w:t>
      </w:r>
      <w:r>
        <w:rPr>
          <w:rFonts w:cs="Arial"/>
          <w:b w:val="0"/>
          <w:color w:val="000000"/>
          <w:szCs w:val="22"/>
          <w:lang w:val="en-GB" w:eastAsia="en-US"/>
        </w:rPr>
        <w:t>mbol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,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ki</w:t>
      </w:r>
      <w:proofErr w:type="spellEnd"/>
      <w:r w:rsidR="00955974"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opozarja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stranke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in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zaposlene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na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pomen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  <w:lang w:val="en-GB" w:eastAsia="en-US"/>
        </w:rPr>
        <w:t>varnosti</w:t>
      </w:r>
      <w:proofErr w:type="spellEnd"/>
      <w:r>
        <w:rPr>
          <w:rFonts w:cs="Arial"/>
          <w:b w:val="0"/>
          <w:color w:val="000000"/>
          <w:szCs w:val="22"/>
          <w:lang w:val="en-GB" w:eastAsia="en-US"/>
        </w:rPr>
        <w:t xml:space="preserve">. </w:t>
      </w:r>
      <w:proofErr w:type="spellStart"/>
      <w:r w:rsidRPr="00955974">
        <w:rPr>
          <w:rFonts w:cs="Arial"/>
          <w:b w:val="0"/>
          <w:color w:val="000000"/>
          <w:szCs w:val="22"/>
          <w:lang w:eastAsia="en-US"/>
        </w:rPr>
        <w:t>Vsako</w:t>
      </w:r>
      <w:proofErr w:type="spellEnd"/>
      <w:r w:rsidRPr="00955974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955974">
        <w:rPr>
          <w:rFonts w:cs="Arial"/>
          <w:b w:val="0"/>
          <w:color w:val="000000"/>
          <w:szCs w:val="22"/>
          <w:lang w:eastAsia="en-US"/>
        </w:rPr>
        <w:t>leto</w:t>
      </w:r>
      <w:proofErr w:type="spellEnd"/>
      <w:r w:rsidRPr="00955974">
        <w:rPr>
          <w:rFonts w:cs="Arial"/>
          <w:b w:val="0"/>
          <w:color w:val="000000"/>
          <w:szCs w:val="22"/>
          <w:lang w:eastAsia="en-US"/>
        </w:rPr>
        <w:t xml:space="preserve"> je </w:t>
      </w:r>
      <w:proofErr w:type="spellStart"/>
      <w:r w:rsidR="00955974">
        <w:rPr>
          <w:rFonts w:cs="Arial"/>
          <w:b w:val="0"/>
          <w:color w:val="000000"/>
          <w:szCs w:val="22"/>
          <w:lang w:eastAsia="en-US"/>
        </w:rPr>
        <w:t>tej</w:t>
      </w:r>
      <w:proofErr w:type="spellEnd"/>
      <w:r w:rsidR="00955974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="00955974">
        <w:rPr>
          <w:rFonts w:cs="Arial"/>
          <w:b w:val="0"/>
          <w:color w:val="000000"/>
          <w:szCs w:val="22"/>
          <w:lang w:eastAsia="en-US"/>
        </w:rPr>
        <w:t>temi</w:t>
      </w:r>
      <w:proofErr w:type="spellEnd"/>
      <w:r w:rsidRPr="00955974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955974">
        <w:rPr>
          <w:rFonts w:cs="Arial"/>
          <w:b w:val="0"/>
          <w:color w:val="000000"/>
          <w:szCs w:val="22"/>
          <w:lang w:eastAsia="en-US"/>
        </w:rPr>
        <w:t>posvečen</w:t>
      </w:r>
      <w:proofErr w:type="spellEnd"/>
      <w:r w:rsidRPr="00955974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955974">
        <w:rPr>
          <w:rFonts w:cs="Arial"/>
          <w:b w:val="0"/>
          <w:color w:val="000000"/>
          <w:szCs w:val="22"/>
          <w:lang w:eastAsia="en-US"/>
        </w:rPr>
        <w:t>teden</w:t>
      </w:r>
      <w:proofErr w:type="spellEnd"/>
      <w:r w:rsidRPr="00955974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955974">
        <w:rPr>
          <w:rFonts w:cs="Arial"/>
          <w:b w:val="0"/>
          <w:color w:val="000000"/>
          <w:szCs w:val="22"/>
          <w:lang w:eastAsia="en-US"/>
        </w:rPr>
        <w:t>varnosti</w:t>
      </w:r>
      <w:proofErr w:type="spellEnd"/>
      <w:r w:rsidRPr="00955974">
        <w:rPr>
          <w:rFonts w:cs="Arial"/>
          <w:b w:val="0"/>
          <w:color w:val="000000"/>
          <w:szCs w:val="22"/>
          <w:lang w:eastAsia="en-US"/>
        </w:rPr>
        <w:t xml:space="preserve"> v </w:t>
      </w:r>
      <w:proofErr w:type="spellStart"/>
      <w:r w:rsidRPr="00955974">
        <w:rPr>
          <w:rFonts w:cs="Arial"/>
          <w:b w:val="0"/>
          <w:color w:val="000000"/>
          <w:szCs w:val="22"/>
          <w:lang w:eastAsia="en-US"/>
        </w:rPr>
        <w:t>mesecu</w:t>
      </w:r>
      <w:proofErr w:type="spellEnd"/>
      <w:r w:rsidRPr="00955974">
        <w:rPr>
          <w:rFonts w:cs="Arial"/>
          <w:b w:val="0"/>
          <w:color w:val="000000"/>
          <w:szCs w:val="22"/>
          <w:lang w:eastAsia="en-US"/>
        </w:rPr>
        <w:t xml:space="preserve"> </w:t>
      </w:r>
      <w:proofErr w:type="spellStart"/>
      <w:r w:rsidRPr="00955974">
        <w:rPr>
          <w:rFonts w:cs="Arial"/>
          <w:b w:val="0"/>
          <w:color w:val="000000"/>
          <w:szCs w:val="22"/>
          <w:lang w:eastAsia="en-US"/>
        </w:rPr>
        <w:t>aprilu</w:t>
      </w:r>
      <w:proofErr w:type="spellEnd"/>
      <w:r w:rsidRPr="00955974">
        <w:rPr>
          <w:rFonts w:cs="Arial"/>
          <w:b w:val="0"/>
          <w:color w:val="000000"/>
          <w:szCs w:val="22"/>
          <w:lang w:eastAsia="en-US"/>
        </w:rPr>
        <w:t>.</w:t>
      </w:r>
    </w:p>
    <w:p w:rsidR="00692DE9" w:rsidRPr="00955974" w:rsidRDefault="00692DE9" w:rsidP="00692DE9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</w:p>
    <w:p w:rsidR="0022432C" w:rsidRPr="00955974" w:rsidRDefault="0022432C">
      <w:pPr>
        <w:overflowPunct/>
        <w:autoSpaceDE/>
        <w:autoSpaceDN/>
        <w:adjustRightInd/>
        <w:textAlignment w:val="auto"/>
        <w:rPr>
          <w:rFonts w:cs="Arial"/>
          <w:b/>
          <w:szCs w:val="22"/>
        </w:rPr>
      </w:pPr>
      <w:r w:rsidRPr="00955974">
        <w:rPr>
          <w:rFonts w:cs="Arial"/>
          <w:b/>
          <w:szCs w:val="22"/>
        </w:rPr>
        <w:br w:type="page"/>
      </w:r>
    </w:p>
    <w:p w:rsidR="00692DE9" w:rsidRPr="00AB67FB" w:rsidRDefault="00A306BF" w:rsidP="00692DE9">
      <w:pPr>
        <w:overflowPunct/>
        <w:autoSpaceDE/>
        <w:autoSpaceDN/>
        <w:adjustRightInd/>
        <w:spacing w:line="264" w:lineRule="auto"/>
        <w:textAlignment w:val="auto"/>
        <w:rPr>
          <w:rFonts w:cs="Arial"/>
          <w:b/>
          <w:szCs w:val="22"/>
          <w:lang w:val="en-GB"/>
        </w:rPr>
      </w:pPr>
      <w:proofErr w:type="spellStart"/>
      <w:r>
        <w:rPr>
          <w:rFonts w:cs="Arial"/>
          <w:b/>
          <w:szCs w:val="22"/>
          <w:lang w:val="en-GB"/>
        </w:rPr>
        <w:lastRenderedPageBreak/>
        <w:t>Pregled</w:t>
      </w:r>
      <w:proofErr w:type="spellEnd"/>
      <w:r w:rsidR="0085719F">
        <w:rPr>
          <w:rFonts w:cs="Arial"/>
          <w:b/>
          <w:szCs w:val="22"/>
          <w:lang w:val="en-GB"/>
        </w:rPr>
        <w:t xml:space="preserve"> </w:t>
      </w:r>
      <w:proofErr w:type="spellStart"/>
      <w:r w:rsidR="0085719F">
        <w:rPr>
          <w:rFonts w:cs="Arial"/>
          <w:b/>
          <w:szCs w:val="22"/>
          <w:lang w:val="en-GB"/>
        </w:rPr>
        <w:t>varnostnih</w:t>
      </w:r>
      <w:proofErr w:type="spellEnd"/>
      <w:r w:rsidR="0085719F">
        <w:rPr>
          <w:rFonts w:cs="Arial"/>
          <w:b/>
          <w:szCs w:val="22"/>
          <w:lang w:val="en-GB"/>
        </w:rPr>
        <w:t xml:space="preserve"> </w:t>
      </w:r>
      <w:proofErr w:type="spellStart"/>
      <w:r w:rsidR="0085719F">
        <w:rPr>
          <w:rFonts w:cs="Arial"/>
          <w:b/>
          <w:szCs w:val="22"/>
          <w:lang w:val="en-GB"/>
        </w:rPr>
        <w:t>sistemov</w:t>
      </w:r>
      <w:proofErr w:type="spellEnd"/>
      <w:r w:rsidR="00807C55">
        <w:rPr>
          <w:rFonts w:cs="Arial"/>
          <w:b/>
          <w:szCs w:val="22"/>
          <w:lang w:val="en-GB"/>
        </w:rPr>
        <w:t xml:space="preserve"> </w:t>
      </w:r>
      <w:proofErr w:type="spellStart"/>
      <w:r w:rsidR="00807C55">
        <w:rPr>
          <w:rFonts w:cs="Arial"/>
          <w:b/>
          <w:szCs w:val="22"/>
          <w:lang w:val="en-GB"/>
        </w:rPr>
        <w:t>Doka</w:t>
      </w:r>
      <w:proofErr w:type="spellEnd"/>
    </w:p>
    <w:p w:rsidR="00A306BF" w:rsidRPr="00AB67FB" w:rsidRDefault="00A306BF" w:rsidP="00692DE9">
      <w:pPr>
        <w:overflowPunct/>
        <w:autoSpaceDE/>
        <w:autoSpaceDN/>
        <w:adjustRightInd/>
        <w:spacing w:line="264" w:lineRule="auto"/>
        <w:textAlignment w:val="auto"/>
        <w:rPr>
          <w:rFonts w:cs="Arial"/>
          <w:b/>
          <w:szCs w:val="22"/>
          <w:lang w:val="en-GB"/>
        </w:rPr>
      </w:pPr>
      <w:proofErr w:type="spellStart"/>
      <w:r>
        <w:rPr>
          <w:rFonts w:cs="Arial"/>
          <w:b/>
          <w:szCs w:val="22"/>
          <w:lang w:val="en-GB"/>
        </w:rPr>
        <w:t>Delovni</w:t>
      </w:r>
      <w:proofErr w:type="spellEnd"/>
      <w:r>
        <w:rPr>
          <w:rFonts w:cs="Arial"/>
          <w:b/>
          <w:szCs w:val="22"/>
          <w:lang w:val="en-GB"/>
        </w:rPr>
        <w:t xml:space="preserve"> in </w:t>
      </w:r>
      <w:proofErr w:type="spellStart"/>
      <w:r>
        <w:rPr>
          <w:rFonts w:cs="Arial"/>
          <w:b/>
          <w:szCs w:val="22"/>
          <w:lang w:val="en-GB"/>
        </w:rPr>
        <w:t>lovilni</w:t>
      </w:r>
      <w:proofErr w:type="spellEnd"/>
      <w:r>
        <w:rPr>
          <w:rFonts w:cs="Arial"/>
          <w:b/>
          <w:szCs w:val="22"/>
          <w:lang w:val="en-GB"/>
        </w:rPr>
        <w:t xml:space="preserve"> </w:t>
      </w:r>
      <w:proofErr w:type="spellStart"/>
      <w:r>
        <w:rPr>
          <w:rFonts w:cs="Arial"/>
          <w:b/>
          <w:szCs w:val="22"/>
          <w:lang w:val="en-GB"/>
        </w:rPr>
        <w:t>odri</w:t>
      </w:r>
      <w:proofErr w:type="spellEnd"/>
    </w:p>
    <w:p w:rsidR="00692DE9" w:rsidRPr="00AB67FB" w:rsidRDefault="00A306BF" w:rsidP="00692DE9">
      <w:pPr>
        <w:pStyle w:val="Odstavekseznama"/>
        <w:numPr>
          <w:ilvl w:val="0"/>
          <w:numId w:val="36"/>
        </w:numPr>
        <w:spacing w:line="264" w:lineRule="auto"/>
        <w:ind w:left="426"/>
        <w:rPr>
          <w:rFonts w:cs="Arial"/>
          <w:szCs w:val="22"/>
          <w:lang w:val="en-GB"/>
        </w:rPr>
      </w:pPr>
      <w:proofErr w:type="spellStart"/>
      <w:r>
        <w:rPr>
          <w:rFonts w:cs="Arial"/>
          <w:szCs w:val="22"/>
          <w:lang w:val="en-GB"/>
        </w:rPr>
        <w:t>Konzolni</w:t>
      </w:r>
      <w:proofErr w:type="spellEnd"/>
      <w:r>
        <w:rPr>
          <w:rFonts w:cs="Arial"/>
          <w:szCs w:val="22"/>
          <w:lang w:val="en-GB"/>
        </w:rPr>
        <w:t xml:space="preserve"> </w:t>
      </w:r>
      <w:proofErr w:type="spellStart"/>
      <w:r>
        <w:rPr>
          <w:rFonts w:cs="Arial"/>
          <w:szCs w:val="22"/>
          <w:lang w:val="en-GB"/>
        </w:rPr>
        <w:t>oder</w:t>
      </w:r>
      <w:proofErr w:type="spellEnd"/>
      <w:r>
        <w:rPr>
          <w:rFonts w:cs="Arial"/>
          <w:szCs w:val="22"/>
          <w:lang w:val="en-GB"/>
        </w:rPr>
        <w:t xml:space="preserve"> M</w:t>
      </w:r>
    </w:p>
    <w:p w:rsidR="00692DE9" w:rsidRPr="00AB67FB" w:rsidRDefault="00A306BF" w:rsidP="00692DE9">
      <w:pPr>
        <w:pStyle w:val="Odstavekseznama"/>
        <w:numPr>
          <w:ilvl w:val="0"/>
          <w:numId w:val="36"/>
        </w:numPr>
        <w:spacing w:line="264" w:lineRule="auto"/>
        <w:ind w:left="426"/>
        <w:rPr>
          <w:rFonts w:cs="Arial"/>
          <w:szCs w:val="22"/>
          <w:lang w:val="en-GB"/>
        </w:rPr>
      </w:pPr>
      <w:proofErr w:type="spellStart"/>
      <w:r>
        <w:rPr>
          <w:rFonts w:cs="Arial"/>
          <w:szCs w:val="22"/>
          <w:lang w:val="en-GB"/>
        </w:rPr>
        <w:t>Zložljivi</w:t>
      </w:r>
      <w:proofErr w:type="spellEnd"/>
      <w:r>
        <w:rPr>
          <w:rFonts w:cs="Arial"/>
          <w:szCs w:val="22"/>
          <w:lang w:val="en-GB"/>
        </w:rPr>
        <w:t xml:space="preserve"> </w:t>
      </w:r>
      <w:proofErr w:type="spellStart"/>
      <w:r>
        <w:rPr>
          <w:rFonts w:cs="Arial"/>
          <w:szCs w:val="22"/>
          <w:lang w:val="en-GB"/>
        </w:rPr>
        <w:t>oder</w:t>
      </w:r>
      <w:proofErr w:type="spellEnd"/>
      <w:r>
        <w:rPr>
          <w:rFonts w:cs="Arial"/>
          <w:szCs w:val="22"/>
          <w:lang w:val="en-GB"/>
        </w:rPr>
        <w:t xml:space="preserve"> K</w:t>
      </w:r>
    </w:p>
    <w:p w:rsidR="00692DE9" w:rsidRPr="00AB67FB" w:rsidRDefault="00A306BF" w:rsidP="00692DE9">
      <w:pPr>
        <w:pStyle w:val="Odstavekseznama"/>
        <w:numPr>
          <w:ilvl w:val="0"/>
          <w:numId w:val="36"/>
        </w:numPr>
        <w:spacing w:line="264" w:lineRule="auto"/>
        <w:ind w:left="426"/>
        <w:rPr>
          <w:rFonts w:cs="Arial"/>
          <w:szCs w:val="22"/>
          <w:lang w:val="en-GB"/>
        </w:rPr>
      </w:pPr>
      <w:proofErr w:type="spellStart"/>
      <w:r>
        <w:rPr>
          <w:rFonts w:cs="Arial"/>
          <w:szCs w:val="22"/>
          <w:lang w:val="en-GB"/>
        </w:rPr>
        <w:t>Sistem</w:t>
      </w:r>
      <w:proofErr w:type="spellEnd"/>
      <w:r>
        <w:rPr>
          <w:rFonts w:cs="Arial"/>
          <w:szCs w:val="22"/>
          <w:lang w:val="en-GB"/>
        </w:rPr>
        <w:t xml:space="preserve"> </w:t>
      </w:r>
      <w:proofErr w:type="spellStart"/>
      <w:r>
        <w:rPr>
          <w:rFonts w:cs="Arial"/>
          <w:szCs w:val="22"/>
          <w:lang w:val="en-GB"/>
        </w:rPr>
        <w:t>odrov</w:t>
      </w:r>
      <w:proofErr w:type="spellEnd"/>
      <w:r>
        <w:rPr>
          <w:rFonts w:cs="Arial"/>
          <w:szCs w:val="22"/>
          <w:lang w:val="en-GB"/>
        </w:rPr>
        <w:t xml:space="preserve"> </w:t>
      </w:r>
      <w:proofErr w:type="spellStart"/>
      <w:r>
        <w:rPr>
          <w:rFonts w:cs="Arial"/>
          <w:szCs w:val="22"/>
          <w:lang w:val="en-GB"/>
        </w:rPr>
        <w:t>Xsafe</w:t>
      </w:r>
      <w:proofErr w:type="spellEnd"/>
      <w:r>
        <w:rPr>
          <w:rFonts w:cs="Arial"/>
          <w:szCs w:val="22"/>
          <w:lang w:val="en-GB"/>
        </w:rPr>
        <w:t xml:space="preserve"> plus</w:t>
      </w:r>
    </w:p>
    <w:p w:rsidR="00692DE9" w:rsidRPr="00AB67FB" w:rsidRDefault="00A306BF" w:rsidP="00692DE9">
      <w:pPr>
        <w:overflowPunct/>
        <w:autoSpaceDE/>
        <w:autoSpaceDN/>
        <w:adjustRightInd/>
        <w:spacing w:line="264" w:lineRule="auto"/>
        <w:ind w:left="66"/>
        <w:textAlignment w:val="auto"/>
        <w:rPr>
          <w:rFonts w:cs="Arial"/>
          <w:b/>
          <w:szCs w:val="22"/>
          <w:lang w:val="en-GB"/>
        </w:rPr>
      </w:pPr>
      <w:proofErr w:type="spellStart"/>
      <w:r>
        <w:rPr>
          <w:rFonts w:cs="Arial"/>
          <w:b/>
          <w:szCs w:val="22"/>
          <w:lang w:val="en-GB"/>
        </w:rPr>
        <w:t>Zaščite</w:t>
      </w:r>
      <w:proofErr w:type="spellEnd"/>
      <w:r>
        <w:rPr>
          <w:rFonts w:cs="Arial"/>
          <w:b/>
          <w:szCs w:val="22"/>
          <w:lang w:val="en-GB"/>
        </w:rPr>
        <w:t xml:space="preserve"> </w:t>
      </w:r>
      <w:proofErr w:type="spellStart"/>
      <w:r>
        <w:rPr>
          <w:rFonts w:cs="Arial"/>
          <w:b/>
          <w:szCs w:val="22"/>
          <w:lang w:val="en-GB"/>
        </w:rPr>
        <w:t>pred</w:t>
      </w:r>
      <w:proofErr w:type="spellEnd"/>
      <w:r>
        <w:rPr>
          <w:rFonts w:cs="Arial"/>
          <w:b/>
          <w:szCs w:val="22"/>
          <w:lang w:val="en-GB"/>
        </w:rPr>
        <w:t xml:space="preserve"> </w:t>
      </w:r>
      <w:proofErr w:type="spellStart"/>
      <w:r>
        <w:rPr>
          <w:rFonts w:cs="Arial"/>
          <w:b/>
          <w:szCs w:val="22"/>
          <w:lang w:val="en-GB"/>
        </w:rPr>
        <w:t>padcem</w:t>
      </w:r>
      <w:proofErr w:type="spellEnd"/>
    </w:p>
    <w:p w:rsidR="00692DE9" w:rsidRPr="00AB67FB" w:rsidRDefault="00A306BF" w:rsidP="00692DE9">
      <w:pPr>
        <w:pStyle w:val="Odstavekseznama"/>
        <w:numPr>
          <w:ilvl w:val="0"/>
          <w:numId w:val="36"/>
        </w:numPr>
        <w:spacing w:line="264" w:lineRule="auto"/>
        <w:ind w:left="426"/>
        <w:rPr>
          <w:rFonts w:cs="Arial"/>
          <w:szCs w:val="22"/>
          <w:lang w:val="en-GB"/>
        </w:rPr>
      </w:pPr>
      <w:proofErr w:type="spellStart"/>
      <w:r>
        <w:rPr>
          <w:rFonts w:cs="Arial"/>
          <w:szCs w:val="22"/>
          <w:lang w:val="en-GB"/>
        </w:rPr>
        <w:t>Varnostne</w:t>
      </w:r>
      <w:proofErr w:type="spellEnd"/>
      <w:r>
        <w:rPr>
          <w:rFonts w:cs="Arial"/>
          <w:szCs w:val="22"/>
          <w:lang w:val="en-GB"/>
        </w:rPr>
        <w:t xml:space="preserve"> </w:t>
      </w:r>
      <w:proofErr w:type="spellStart"/>
      <w:r>
        <w:rPr>
          <w:rFonts w:cs="Arial"/>
          <w:szCs w:val="22"/>
          <w:lang w:val="en-GB"/>
        </w:rPr>
        <w:t>ograje</w:t>
      </w:r>
      <w:proofErr w:type="spellEnd"/>
    </w:p>
    <w:p w:rsidR="00692DE9" w:rsidRPr="00AB67FB" w:rsidRDefault="00A306BF" w:rsidP="00692DE9">
      <w:pPr>
        <w:pStyle w:val="Odstavekseznama"/>
        <w:numPr>
          <w:ilvl w:val="0"/>
          <w:numId w:val="36"/>
        </w:numPr>
        <w:spacing w:line="264" w:lineRule="auto"/>
        <w:ind w:left="426"/>
        <w:rPr>
          <w:rFonts w:cs="Arial"/>
          <w:szCs w:val="22"/>
          <w:lang w:val="en-GB"/>
        </w:rPr>
      </w:pPr>
      <w:proofErr w:type="spellStart"/>
      <w:r>
        <w:rPr>
          <w:rFonts w:cs="Arial"/>
          <w:szCs w:val="22"/>
          <w:lang w:val="en-GB"/>
        </w:rPr>
        <w:t>Sistem</w:t>
      </w:r>
      <w:proofErr w:type="spellEnd"/>
      <w:r>
        <w:rPr>
          <w:rFonts w:cs="Arial"/>
          <w:szCs w:val="22"/>
          <w:lang w:val="en-GB"/>
        </w:rPr>
        <w:t xml:space="preserve"> </w:t>
      </w:r>
      <w:proofErr w:type="spellStart"/>
      <w:r>
        <w:rPr>
          <w:rFonts w:cs="Arial"/>
          <w:szCs w:val="22"/>
          <w:lang w:val="en-GB"/>
        </w:rPr>
        <w:t>stranske</w:t>
      </w:r>
      <w:proofErr w:type="spellEnd"/>
      <w:r>
        <w:rPr>
          <w:rFonts w:cs="Arial"/>
          <w:szCs w:val="22"/>
          <w:lang w:val="en-GB"/>
        </w:rPr>
        <w:t xml:space="preserve"> </w:t>
      </w:r>
      <w:proofErr w:type="spellStart"/>
      <w:r>
        <w:rPr>
          <w:rFonts w:cs="Arial"/>
          <w:szCs w:val="22"/>
          <w:lang w:val="en-GB"/>
        </w:rPr>
        <w:t>zaščite</w:t>
      </w:r>
      <w:proofErr w:type="spellEnd"/>
      <w:r>
        <w:rPr>
          <w:rFonts w:cs="Arial"/>
          <w:szCs w:val="22"/>
          <w:lang w:val="en-GB"/>
        </w:rPr>
        <w:t xml:space="preserve"> XP</w:t>
      </w:r>
    </w:p>
    <w:p w:rsidR="00692DE9" w:rsidRPr="00AB67FB" w:rsidRDefault="00A306BF" w:rsidP="00692DE9">
      <w:pPr>
        <w:overflowPunct/>
        <w:autoSpaceDE/>
        <w:autoSpaceDN/>
        <w:adjustRightInd/>
        <w:spacing w:line="264" w:lineRule="auto"/>
        <w:ind w:left="66"/>
        <w:textAlignment w:val="auto"/>
        <w:rPr>
          <w:rFonts w:cs="Arial"/>
          <w:b/>
          <w:szCs w:val="22"/>
          <w:lang w:val="en-GB"/>
        </w:rPr>
      </w:pPr>
      <w:proofErr w:type="spellStart"/>
      <w:r>
        <w:rPr>
          <w:rFonts w:cs="Arial"/>
          <w:b/>
          <w:szCs w:val="22"/>
          <w:lang w:val="en-GB"/>
        </w:rPr>
        <w:t>Zaščitni</w:t>
      </w:r>
      <w:proofErr w:type="spellEnd"/>
      <w:r>
        <w:rPr>
          <w:rFonts w:cs="Arial"/>
          <w:b/>
          <w:szCs w:val="22"/>
          <w:lang w:val="en-GB"/>
        </w:rPr>
        <w:t xml:space="preserve"> </w:t>
      </w:r>
      <w:proofErr w:type="spellStart"/>
      <w:r>
        <w:rPr>
          <w:rFonts w:cs="Arial"/>
          <w:b/>
          <w:szCs w:val="22"/>
          <w:lang w:val="en-GB"/>
        </w:rPr>
        <w:t>paneli</w:t>
      </w:r>
      <w:proofErr w:type="spellEnd"/>
    </w:p>
    <w:p w:rsidR="00692DE9" w:rsidRPr="00AB67FB" w:rsidRDefault="00A306BF" w:rsidP="00692DE9">
      <w:pPr>
        <w:pStyle w:val="Odstavekseznama"/>
        <w:numPr>
          <w:ilvl w:val="0"/>
          <w:numId w:val="36"/>
        </w:numPr>
        <w:spacing w:line="264" w:lineRule="auto"/>
        <w:ind w:left="426"/>
        <w:rPr>
          <w:rFonts w:cs="Arial"/>
          <w:szCs w:val="22"/>
          <w:lang w:val="en-GB"/>
        </w:rPr>
      </w:pPr>
      <w:proofErr w:type="spellStart"/>
      <w:r>
        <w:rPr>
          <w:rFonts w:cs="Arial"/>
          <w:szCs w:val="22"/>
          <w:lang w:val="en-GB"/>
        </w:rPr>
        <w:t>Zaščitni</w:t>
      </w:r>
      <w:proofErr w:type="spellEnd"/>
      <w:r>
        <w:rPr>
          <w:rFonts w:cs="Arial"/>
          <w:szCs w:val="22"/>
          <w:lang w:val="en-GB"/>
        </w:rPr>
        <w:t xml:space="preserve"> panel</w:t>
      </w:r>
      <w:r w:rsidR="00692DE9" w:rsidRPr="00AB67FB">
        <w:rPr>
          <w:rFonts w:cs="Arial"/>
          <w:szCs w:val="22"/>
          <w:lang w:val="en-GB"/>
        </w:rPr>
        <w:t xml:space="preserve"> </w:t>
      </w:r>
      <w:proofErr w:type="spellStart"/>
      <w:r w:rsidR="00692DE9" w:rsidRPr="00AB67FB">
        <w:rPr>
          <w:rFonts w:cs="Arial"/>
          <w:szCs w:val="22"/>
          <w:lang w:val="en-GB"/>
        </w:rPr>
        <w:t>Xclimb</w:t>
      </w:r>
      <w:proofErr w:type="spellEnd"/>
      <w:r w:rsidR="00692DE9" w:rsidRPr="00AB67FB">
        <w:rPr>
          <w:rFonts w:cs="Arial"/>
          <w:szCs w:val="22"/>
          <w:lang w:val="en-GB"/>
        </w:rPr>
        <w:t xml:space="preserve"> 60</w:t>
      </w:r>
    </w:p>
    <w:p w:rsidR="00692DE9" w:rsidRPr="00AB67FB" w:rsidRDefault="00A306BF" w:rsidP="00692DE9">
      <w:pPr>
        <w:overflowPunct/>
        <w:autoSpaceDE/>
        <w:autoSpaceDN/>
        <w:adjustRightInd/>
        <w:spacing w:line="264" w:lineRule="auto"/>
        <w:ind w:left="66"/>
        <w:textAlignment w:val="auto"/>
        <w:rPr>
          <w:rFonts w:cs="Arial"/>
          <w:b/>
          <w:szCs w:val="22"/>
          <w:lang w:val="en-GB"/>
        </w:rPr>
      </w:pPr>
      <w:proofErr w:type="spellStart"/>
      <w:r>
        <w:rPr>
          <w:rFonts w:cs="Arial"/>
          <w:b/>
          <w:szCs w:val="22"/>
          <w:lang w:val="en-GB"/>
        </w:rPr>
        <w:t>Dostopi</w:t>
      </w:r>
      <w:proofErr w:type="spellEnd"/>
    </w:p>
    <w:p w:rsidR="00692DE9" w:rsidRPr="00AB67FB" w:rsidRDefault="00A306BF" w:rsidP="00692DE9">
      <w:pPr>
        <w:pStyle w:val="Odstavekseznama"/>
        <w:numPr>
          <w:ilvl w:val="0"/>
          <w:numId w:val="36"/>
        </w:numPr>
        <w:spacing w:line="264" w:lineRule="auto"/>
        <w:ind w:left="426"/>
        <w:rPr>
          <w:rFonts w:cs="Arial"/>
          <w:szCs w:val="22"/>
          <w:lang w:val="en-GB"/>
        </w:rPr>
      </w:pPr>
      <w:proofErr w:type="spellStart"/>
      <w:r>
        <w:rPr>
          <w:rFonts w:cs="Arial"/>
          <w:szCs w:val="22"/>
          <w:lang w:val="en-GB"/>
        </w:rPr>
        <w:t>Stopniščni</w:t>
      </w:r>
      <w:proofErr w:type="spellEnd"/>
      <w:r>
        <w:rPr>
          <w:rFonts w:cs="Arial"/>
          <w:szCs w:val="22"/>
          <w:lang w:val="en-GB"/>
        </w:rPr>
        <w:t xml:space="preserve"> </w:t>
      </w:r>
      <w:proofErr w:type="spellStart"/>
      <w:r>
        <w:rPr>
          <w:rFonts w:cs="Arial"/>
          <w:szCs w:val="22"/>
          <w:lang w:val="en-GB"/>
        </w:rPr>
        <w:t>stolp</w:t>
      </w:r>
      <w:proofErr w:type="spellEnd"/>
      <w:r>
        <w:rPr>
          <w:rFonts w:cs="Arial"/>
          <w:szCs w:val="22"/>
          <w:lang w:val="en-GB"/>
        </w:rPr>
        <w:t xml:space="preserve"> 250</w:t>
      </w:r>
    </w:p>
    <w:p w:rsidR="00692DE9" w:rsidRDefault="00A306BF" w:rsidP="00692DE9">
      <w:pPr>
        <w:pStyle w:val="Odstavekseznama"/>
        <w:numPr>
          <w:ilvl w:val="0"/>
          <w:numId w:val="36"/>
        </w:numPr>
        <w:spacing w:line="264" w:lineRule="auto"/>
        <w:ind w:left="426"/>
        <w:rPr>
          <w:rFonts w:cs="Arial"/>
          <w:szCs w:val="22"/>
          <w:lang w:val="en-GB"/>
        </w:rPr>
      </w:pPr>
      <w:proofErr w:type="spellStart"/>
      <w:r>
        <w:rPr>
          <w:rFonts w:cs="Arial"/>
          <w:szCs w:val="22"/>
          <w:lang w:val="en-GB"/>
        </w:rPr>
        <w:t>Sistem</w:t>
      </w:r>
      <w:proofErr w:type="spellEnd"/>
      <w:r>
        <w:rPr>
          <w:rFonts w:cs="Arial"/>
          <w:szCs w:val="22"/>
          <w:lang w:val="en-GB"/>
        </w:rPr>
        <w:t xml:space="preserve"> </w:t>
      </w:r>
      <w:proofErr w:type="spellStart"/>
      <w:r>
        <w:rPr>
          <w:rFonts w:cs="Arial"/>
          <w:szCs w:val="22"/>
          <w:lang w:val="en-GB"/>
        </w:rPr>
        <w:t>za</w:t>
      </w:r>
      <w:proofErr w:type="spellEnd"/>
      <w:r>
        <w:rPr>
          <w:rFonts w:cs="Arial"/>
          <w:szCs w:val="22"/>
          <w:lang w:val="en-GB"/>
        </w:rPr>
        <w:t xml:space="preserve"> </w:t>
      </w:r>
      <w:proofErr w:type="spellStart"/>
      <w:r>
        <w:rPr>
          <w:rFonts w:cs="Arial"/>
          <w:szCs w:val="22"/>
          <w:lang w:val="en-GB"/>
        </w:rPr>
        <w:t>dostopanje</w:t>
      </w:r>
      <w:proofErr w:type="spellEnd"/>
      <w:r>
        <w:rPr>
          <w:rFonts w:cs="Arial"/>
          <w:szCs w:val="22"/>
          <w:lang w:val="en-GB"/>
        </w:rPr>
        <w:t xml:space="preserve"> XS</w:t>
      </w:r>
    </w:p>
    <w:p w:rsidR="00A306BF" w:rsidRDefault="00A306BF" w:rsidP="00A306BF">
      <w:pPr>
        <w:spacing w:line="264" w:lineRule="auto"/>
        <w:rPr>
          <w:rFonts w:cs="Arial"/>
          <w:szCs w:val="22"/>
          <w:lang w:val="en-GB"/>
        </w:rPr>
      </w:pPr>
    </w:p>
    <w:p w:rsidR="00692DE9" w:rsidRPr="00AB67FB" w:rsidRDefault="00807C55" w:rsidP="00692DE9">
      <w:pPr>
        <w:rPr>
          <w:rFonts w:cs="Arial"/>
          <w:b/>
          <w:sz w:val="20"/>
          <w:lang w:val="en-GB"/>
        </w:rPr>
      </w:pPr>
      <w:r>
        <w:rPr>
          <w:rFonts w:cs="Arial"/>
          <w:b/>
          <w:sz w:val="20"/>
          <w:lang w:val="en-GB"/>
        </w:rPr>
        <w:t xml:space="preserve">O </w:t>
      </w:r>
      <w:proofErr w:type="spellStart"/>
      <w:r>
        <w:rPr>
          <w:rFonts w:cs="Arial"/>
          <w:b/>
          <w:sz w:val="20"/>
          <w:lang w:val="en-GB"/>
        </w:rPr>
        <w:t>podjetju</w:t>
      </w:r>
      <w:proofErr w:type="spellEnd"/>
      <w:r>
        <w:rPr>
          <w:rFonts w:cs="Arial"/>
          <w:b/>
          <w:sz w:val="20"/>
          <w:lang w:val="en-GB"/>
        </w:rPr>
        <w:t xml:space="preserve"> </w:t>
      </w:r>
      <w:proofErr w:type="spellStart"/>
      <w:r>
        <w:rPr>
          <w:rFonts w:cs="Arial"/>
          <w:b/>
          <w:sz w:val="20"/>
          <w:lang w:val="en-GB"/>
        </w:rPr>
        <w:t>Doka</w:t>
      </w:r>
      <w:proofErr w:type="spellEnd"/>
      <w:r w:rsidR="00692DE9" w:rsidRPr="00AB67FB">
        <w:rPr>
          <w:rFonts w:cs="Arial"/>
          <w:b/>
          <w:sz w:val="20"/>
          <w:lang w:val="en-GB"/>
        </w:rPr>
        <w:t>:</w:t>
      </w:r>
    </w:p>
    <w:p w:rsidR="00807C55" w:rsidRPr="00CF2C55" w:rsidRDefault="00807C55" w:rsidP="00692DE9">
      <w:pPr>
        <w:rPr>
          <w:rFonts w:cs="Arial"/>
          <w:sz w:val="20"/>
          <w:lang w:val="en-GB"/>
        </w:rPr>
      </w:pPr>
      <w:proofErr w:type="spellStart"/>
      <w:proofErr w:type="gramStart"/>
      <w:r w:rsidRPr="00807C55">
        <w:rPr>
          <w:rFonts w:cs="Arial"/>
          <w:sz w:val="20"/>
          <w:lang w:val="en-GB"/>
        </w:rPr>
        <w:t>Doka</w:t>
      </w:r>
      <w:proofErr w:type="spellEnd"/>
      <w:r w:rsidRPr="00807C55">
        <w:rPr>
          <w:rFonts w:cs="Arial"/>
          <w:sz w:val="20"/>
          <w:lang w:val="en-GB"/>
        </w:rPr>
        <w:t xml:space="preserve"> je </w:t>
      </w:r>
      <w:proofErr w:type="spellStart"/>
      <w:r w:rsidRPr="00807C55">
        <w:rPr>
          <w:rFonts w:cs="Arial"/>
          <w:sz w:val="20"/>
          <w:lang w:val="en-GB"/>
        </w:rPr>
        <w:t>vodilni</w:t>
      </w:r>
      <w:proofErr w:type="spellEnd"/>
      <w:r w:rsidRPr="00807C55">
        <w:rPr>
          <w:rFonts w:cs="Arial"/>
          <w:sz w:val="20"/>
          <w:lang w:val="en-GB"/>
        </w:rPr>
        <w:t xml:space="preserve"> </w:t>
      </w:r>
      <w:proofErr w:type="spellStart"/>
      <w:r w:rsidRPr="00807C55">
        <w:rPr>
          <w:rFonts w:cs="Arial"/>
          <w:sz w:val="20"/>
          <w:lang w:val="en-GB"/>
        </w:rPr>
        <w:t>svetovni</w:t>
      </w:r>
      <w:proofErr w:type="spellEnd"/>
      <w:r w:rsidRPr="00807C55">
        <w:rPr>
          <w:rFonts w:cs="Arial"/>
          <w:sz w:val="20"/>
          <w:lang w:val="en-GB"/>
        </w:rPr>
        <w:t xml:space="preserve"> </w:t>
      </w:r>
      <w:proofErr w:type="spellStart"/>
      <w:r w:rsidRPr="00807C55">
        <w:rPr>
          <w:rFonts w:cs="Arial"/>
          <w:sz w:val="20"/>
          <w:lang w:val="en-GB"/>
        </w:rPr>
        <w:t>ponudnik</w:t>
      </w:r>
      <w:proofErr w:type="spellEnd"/>
      <w:r w:rsidRPr="00807C55">
        <w:rPr>
          <w:rFonts w:cs="Arial"/>
          <w:sz w:val="20"/>
          <w:lang w:val="en-GB"/>
        </w:rPr>
        <w:t xml:space="preserve"> </w:t>
      </w:r>
      <w:proofErr w:type="spellStart"/>
      <w:r w:rsidRPr="00807C55">
        <w:rPr>
          <w:rFonts w:cs="Arial"/>
          <w:sz w:val="20"/>
          <w:lang w:val="en-GB"/>
        </w:rPr>
        <w:t>opažne</w:t>
      </w:r>
      <w:proofErr w:type="spellEnd"/>
      <w:r w:rsidRPr="00807C55">
        <w:rPr>
          <w:rFonts w:cs="Arial"/>
          <w:sz w:val="20"/>
          <w:lang w:val="en-GB"/>
        </w:rPr>
        <w:t xml:space="preserve"> </w:t>
      </w:r>
      <w:proofErr w:type="spellStart"/>
      <w:r w:rsidRPr="00807C55">
        <w:rPr>
          <w:rFonts w:cs="Arial"/>
          <w:sz w:val="20"/>
          <w:lang w:val="en-GB"/>
        </w:rPr>
        <w:t>tehnologije</w:t>
      </w:r>
      <w:proofErr w:type="spellEnd"/>
      <w:r w:rsidRPr="00807C55">
        <w:rPr>
          <w:rFonts w:cs="Arial"/>
          <w:sz w:val="20"/>
          <w:lang w:val="en-GB"/>
        </w:rPr>
        <w:t xml:space="preserve"> </w:t>
      </w:r>
      <w:proofErr w:type="spellStart"/>
      <w:r w:rsidRPr="00807C55">
        <w:rPr>
          <w:rFonts w:cs="Arial"/>
          <w:sz w:val="20"/>
          <w:lang w:val="en-GB"/>
        </w:rPr>
        <w:t>za</w:t>
      </w:r>
      <w:proofErr w:type="spellEnd"/>
      <w:r w:rsidRPr="00807C55">
        <w:rPr>
          <w:rFonts w:cs="Arial"/>
          <w:sz w:val="20"/>
          <w:lang w:val="en-GB"/>
        </w:rPr>
        <w:t xml:space="preserve"> </w:t>
      </w:r>
      <w:proofErr w:type="spellStart"/>
      <w:r w:rsidRPr="00807C55">
        <w:rPr>
          <w:rFonts w:cs="Arial"/>
          <w:sz w:val="20"/>
          <w:lang w:val="en-GB"/>
        </w:rPr>
        <w:t>različne</w:t>
      </w:r>
      <w:proofErr w:type="spellEnd"/>
      <w:r w:rsidRPr="00807C55">
        <w:rPr>
          <w:rFonts w:cs="Arial"/>
          <w:sz w:val="20"/>
          <w:lang w:val="en-GB"/>
        </w:rPr>
        <w:t xml:space="preserve"> </w:t>
      </w:r>
      <w:proofErr w:type="spellStart"/>
      <w:r w:rsidRPr="00807C55">
        <w:rPr>
          <w:rFonts w:cs="Arial"/>
          <w:sz w:val="20"/>
          <w:lang w:val="en-GB"/>
        </w:rPr>
        <w:t>vrste</w:t>
      </w:r>
      <w:proofErr w:type="spellEnd"/>
      <w:r w:rsidRPr="00807C55">
        <w:rPr>
          <w:rFonts w:cs="Arial"/>
          <w:sz w:val="20"/>
          <w:lang w:val="en-GB"/>
        </w:rPr>
        <w:t xml:space="preserve"> </w:t>
      </w:r>
      <w:proofErr w:type="spellStart"/>
      <w:r w:rsidRPr="00807C55">
        <w:rPr>
          <w:rFonts w:cs="Arial"/>
          <w:sz w:val="20"/>
          <w:lang w:val="en-GB"/>
        </w:rPr>
        <w:t>gradenj</w:t>
      </w:r>
      <w:proofErr w:type="spellEnd"/>
      <w:r w:rsidRPr="00807C55">
        <w:rPr>
          <w:rFonts w:cs="Arial"/>
          <w:sz w:val="20"/>
          <w:lang w:val="en-GB"/>
        </w:rPr>
        <w:t>.</w:t>
      </w:r>
      <w:proofErr w:type="gramEnd"/>
      <w:r w:rsidRPr="00807C55">
        <w:rPr>
          <w:rFonts w:cs="Arial"/>
          <w:sz w:val="20"/>
          <w:lang w:val="en-GB"/>
        </w:rPr>
        <w:t xml:space="preserve"> </w:t>
      </w:r>
      <w:r w:rsidRPr="00CF2C55">
        <w:rPr>
          <w:rFonts w:cs="Arial"/>
          <w:sz w:val="20"/>
          <w:lang w:val="en-GB"/>
        </w:rPr>
        <w:t xml:space="preserve">Z </w:t>
      </w:r>
      <w:proofErr w:type="spellStart"/>
      <w:r w:rsidRPr="00CF2C55">
        <w:rPr>
          <w:rFonts w:cs="Arial"/>
          <w:sz w:val="20"/>
          <w:lang w:val="en-GB"/>
        </w:rPr>
        <w:t>več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kot</w:t>
      </w:r>
      <w:proofErr w:type="spellEnd"/>
      <w:r w:rsidRPr="00CF2C55">
        <w:rPr>
          <w:rFonts w:cs="Arial"/>
          <w:sz w:val="20"/>
          <w:lang w:val="en-GB"/>
        </w:rPr>
        <w:t xml:space="preserve"> 160 </w:t>
      </w:r>
      <w:proofErr w:type="spellStart"/>
      <w:r w:rsidRPr="00CF2C55">
        <w:rPr>
          <w:rFonts w:cs="Arial"/>
          <w:sz w:val="20"/>
          <w:lang w:val="en-GB"/>
        </w:rPr>
        <w:t>poslovalnicami</w:t>
      </w:r>
      <w:proofErr w:type="spellEnd"/>
      <w:r w:rsidRPr="00CF2C55">
        <w:rPr>
          <w:rFonts w:cs="Arial"/>
          <w:sz w:val="20"/>
          <w:lang w:val="en-GB"/>
        </w:rPr>
        <w:t xml:space="preserve"> v </w:t>
      </w:r>
      <w:proofErr w:type="spellStart"/>
      <w:r w:rsidRPr="00CF2C55">
        <w:rPr>
          <w:rFonts w:cs="Arial"/>
          <w:sz w:val="20"/>
          <w:lang w:val="en-GB"/>
        </w:rPr>
        <w:t>več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kot</w:t>
      </w:r>
      <w:proofErr w:type="spellEnd"/>
      <w:r w:rsidRPr="00CF2C55">
        <w:rPr>
          <w:rFonts w:cs="Arial"/>
          <w:sz w:val="20"/>
          <w:lang w:val="en-GB"/>
        </w:rPr>
        <w:t xml:space="preserve"> 70 </w:t>
      </w:r>
      <w:proofErr w:type="spellStart"/>
      <w:r w:rsidRPr="00CF2C55">
        <w:rPr>
          <w:rFonts w:cs="Arial"/>
          <w:sz w:val="20"/>
          <w:lang w:val="en-GB"/>
        </w:rPr>
        <w:t>državah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razpolaga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skupina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Doka</w:t>
      </w:r>
      <w:proofErr w:type="spellEnd"/>
      <w:r w:rsidRPr="00CF2C55">
        <w:rPr>
          <w:rFonts w:cs="Arial"/>
          <w:sz w:val="20"/>
          <w:lang w:val="en-GB"/>
        </w:rPr>
        <w:t xml:space="preserve"> z </w:t>
      </w:r>
      <w:proofErr w:type="spellStart"/>
      <w:r w:rsidRPr="00CF2C55">
        <w:rPr>
          <w:rFonts w:cs="Arial"/>
          <w:sz w:val="20"/>
          <w:lang w:val="en-GB"/>
        </w:rPr>
        <w:t>učinkovito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distribucijsko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mrežo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ki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zagotavlja</w:t>
      </w:r>
      <w:proofErr w:type="spellEnd"/>
      <w:r w:rsidRPr="00CF2C55">
        <w:rPr>
          <w:rFonts w:cs="Arial"/>
          <w:sz w:val="20"/>
          <w:lang w:val="en-GB"/>
        </w:rPr>
        <w:t xml:space="preserve">, </w:t>
      </w:r>
      <w:proofErr w:type="spellStart"/>
      <w:r w:rsidRPr="00CF2C55">
        <w:rPr>
          <w:rFonts w:cs="Arial"/>
          <w:sz w:val="20"/>
          <w:lang w:val="en-GB"/>
        </w:rPr>
        <w:t>da</w:t>
      </w:r>
      <w:proofErr w:type="spellEnd"/>
      <w:r w:rsidRPr="00CF2C55">
        <w:rPr>
          <w:rFonts w:cs="Arial"/>
          <w:sz w:val="20"/>
          <w:lang w:val="en-GB"/>
        </w:rPr>
        <w:t xml:space="preserve"> je </w:t>
      </w:r>
      <w:proofErr w:type="spellStart"/>
      <w:r w:rsidRPr="00CF2C55">
        <w:rPr>
          <w:rFonts w:cs="Arial"/>
          <w:sz w:val="20"/>
          <w:lang w:val="en-GB"/>
        </w:rPr>
        <w:t>oprema</w:t>
      </w:r>
      <w:proofErr w:type="spellEnd"/>
      <w:r w:rsidRPr="00CF2C55">
        <w:rPr>
          <w:rFonts w:cs="Arial"/>
          <w:sz w:val="20"/>
          <w:lang w:val="en-GB"/>
        </w:rPr>
        <w:t xml:space="preserve"> in </w:t>
      </w:r>
      <w:proofErr w:type="spellStart"/>
      <w:r w:rsidRPr="00CF2C55">
        <w:rPr>
          <w:rFonts w:cs="Arial"/>
          <w:sz w:val="20"/>
          <w:lang w:val="en-GB"/>
        </w:rPr>
        <w:t>tehnična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podpora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na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razpolago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hitro</w:t>
      </w:r>
      <w:proofErr w:type="spellEnd"/>
      <w:r w:rsidRPr="00CF2C55">
        <w:rPr>
          <w:rFonts w:cs="Arial"/>
          <w:sz w:val="20"/>
          <w:lang w:val="en-GB"/>
        </w:rPr>
        <w:t xml:space="preserve"> in </w:t>
      </w:r>
      <w:proofErr w:type="spellStart"/>
      <w:r w:rsidRPr="00CF2C55">
        <w:rPr>
          <w:rFonts w:cs="Arial"/>
          <w:sz w:val="20"/>
          <w:lang w:val="en-GB"/>
        </w:rPr>
        <w:t>profesionalno</w:t>
      </w:r>
      <w:proofErr w:type="spellEnd"/>
      <w:r w:rsidRPr="00CF2C55">
        <w:rPr>
          <w:rFonts w:cs="Arial"/>
          <w:sz w:val="20"/>
          <w:lang w:val="en-GB"/>
        </w:rPr>
        <w:t xml:space="preserve">. </w:t>
      </w:r>
      <w:proofErr w:type="spellStart"/>
      <w:r w:rsidRPr="00CF2C55">
        <w:rPr>
          <w:rFonts w:cs="Arial"/>
          <w:sz w:val="20"/>
          <w:lang w:val="en-GB"/>
        </w:rPr>
        <w:t>Podjetje</w:t>
      </w:r>
      <w:proofErr w:type="spellEnd"/>
      <w:r w:rsidRPr="00CF2C55">
        <w:rPr>
          <w:rFonts w:cs="Arial"/>
          <w:sz w:val="20"/>
          <w:lang w:val="en-GB"/>
        </w:rPr>
        <w:t xml:space="preserve"> je </w:t>
      </w:r>
      <w:proofErr w:type="gramStart"/>
      <w:r w:rsidRPr="00CF2C55">
        <w:rPr>
          <w:rFonts w:cs="Arial"/>
          <w:sz w:val="20"/>
          <w:lang w:val="en-GB"/>
        </w:rPr>
        <w:t>del</w:t>
      </w:r>
      <w:proofErr w:type="gram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skupine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Umdasch</w:t>
      </w:r>
      <w:proofErr w:type="spellEnd"/>
      <w:r w:rsidRPr="00CF2C55">
        <w:rPr>
          <w:rFonts w:cs="Arial"/>
          <w:sz w:val="20"/>
          <w:lang w:val="en-GB"/>
        </w:rPr>
        <w:t xml:space="preserve">, </w:t>
      </w:r>
      <w:proofErr w:type="spellStart"/>
      <w:r w:rsidRPr="00CF2C55">
        <w:rPr>
          <w:rFonts w:cs="Arial"/>
          <w:sz w:val="20"/>
          <w:lang w:val="en-GB"/>
        </w:rPr>
        <w:t>skupno</w:t>
      </w:r>
      <w:proofErr w:type="spellEnd"/>
      <w:r w:rsidRPr="00CF2C55">
        <w:rPr>
          <w:rFonts w:cs="Arial"/>
          <w:sz w:val="20"/>
          <w:lang w:val="en-GB"/>
        </w:rPr>
        <w:t xml:space="preserve"> pa </w:t>
      </w:r>
      <w:proofErr w:type="spellStart"/>
      <w:r w:rsidRPr="00CF2C55">
        <w:rPr>
          <w:rFonts w:cs="Arial"/>
          <w:sz w:val="20"/>
          <w:lang w:val="en-GB"/>
        </w:rPr>
        <w:t>skupina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Doka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zaposluje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več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kot</w:t>
      </w:r>
      <w:proofErr w:type="spellEnd"/>
      <w:r w:rsidRPr="00CF2C55">
        <w:rPr>
          <w:rFonts w:cs="Arial"/>
          <w:sz w:val="20"/>
          <w:lang w:val="en-GB"/>
        </w:rPr>
        <w:t xml:space="preserve"> 5600 </w:t>
      </w:r>
      <w:proofErr w:type="spellStart"/>
      <w:r w:rsidRPr="00CF2C55">
        <w:rPr>
          <w:rFonts w:cs="Arial"/>
          <w:sz w:val="20"/>
          <w:lang w:val="en-GB"/>
        </w:rPr>
        <w:t>ljudi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povsod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po</w:t>
      </w:r>
      <w:proofErr w:type="spellEnd"/>
      <w:r w:rsidRPr="00CF2C55">
        <w:rPr>
          <w:rFonts w:cs="Arial"/>
          <w:sz w:val="20"/>
          <w:lang w:val="en-GB"/>
        </w:rPr>
        <w:t xml:space="preserve"> </w:t>
      </w:r>
      <w:proofErr w:type="spellStart"/>
      <w:r w:rsidRPr="00CF2C55">
        <w:rPr>
          <w:rFonts w:cs="Arial"/>
          <w:sz w:val="20"/>
          <w:lang w:val="en-GB"/>
        </w:rPr>
        <w:t>svetu</w:t>
      </w:r>
      <w:proofErr w:type="spellEnd"/>
      <w:r w:rsidRPr="00CF2C55">
        <w:rPr>
          <w:rFonts w:cs="Arial"/>
          <w:sz w:val="20"/>
          <w:lang w:val="en-GB"/>
        </w:rPr>
        <w:t xml:space="preserve">. </w:t>
      </w:r>
    </w:p>
    <w:p w:rsidR="00692DE9" w:rsidRPr="00CF2C55" w:rsidRDefault="00692DE9" w:rsidP="00692DE9">
      <w:pPr>
        <w:rPr>
          <w:rFonts w:cs="Arial"/>
          <w:sz w:val="20"/>
          <w:lang w:val="en-GB"/>
        </w:rPr>
      </w:pPr>
    </w:p>
    <w:p w:rsidR="00692DE9" w:rsidRPr="00AB67FB" w:rsidRDefault="00807C55" w:rsidP="00692DE9">
      <w:pPr>
        <w:rPr>
          <w:rFonts w:cs="Arial"/>
          <w:b/>
          <w:sz w:val="20"/>
          <w:lang w:val="en-GB"/>
        </w:rPr>
      </w:pPr>
      <w:proofErr w:type="spellStart"/>
      <w:r>
        <w:rPr>
          <w:rFonts w:cs="Arial"/>
          <w:b/>
          <w:sz w:val="20"/>
          <w:lang w:val="en-GB"/>
        </w:rPr>
        <w:t>Stik</w:t>
      </w:r>
      <w:proofErr w:type="spellEnd"/>
      <w:r>
        <w:rPr>
          <w:rFonts w:cs="Arial"/>
          <w:b/>
          <w:sz w:val="20"/>
          <w:lang w:val="en-GB"/>
        </w:rPr>
        <w:t xml:space="preserve"> </w:t>
      </w:r>
      <w:proofErr w:type="spellStart"/>
      <w:r>
        <w:rPr>
          <w:rFonts w:cs="Arial"/>
          <w:b/>
          <w:sz w:val="20"/>
          <w:lang w:val="en-GB"/>
        </w:rPr>
        <w:t>za</w:t>
      </w:r>
      <w:proofErr w:type="spellEnd"/>
      <w:r>
        <w:rPr>
          <w:rFonts w:cs="Arial"/>
          <w:b/>
          <w:sz w:val="20"/>
          <w:lang w:val="en-GB"/>
        </w:rPr>
        <w:t xml:space="preserve"> </w:t>
      </w:r>
      <w:proofErr w:type="spellStart"/>
      <w:r>
        <w:rPr>
          <w:rFonts w:cs="Arial"/>
          <w:b/>
          <w:sz w:val="20"/>
          <w:lang w:val="en-GB"/>
        </w:rPr>
        <w:t>medije</w:t>
      </w:r>
      <w:proofErr w:type="spellEnd"/>
      <w:r>
        <w:rPr>
          <w:rFonts w:cs="Arial"/>
          <w:b/>
          <w:sz w:val="20"/>
          <w:lang w:val="en-GB"/>
        </w:rPr>
        <w:t>:</w:t>
      </w:r>
    </w:p>
    <w:p w:rsidR="00692DE9" w:rsidRPr="00AB67FB" w:rsidRDefault="00692DE9" w:rsidP="00692DE9">
      <w:pPr>
        <w:rPr>
          <w:rFonts w:cs="Arial"/>
          <w:sz w:val="20"/>
          <w:lang w:val="en-GB"/>
        </w:rPr>
      </w:pPr>
      <w:proofErr w:type="spellStart"/>
      <w:r w:rsidRPr="00AB67FB">
        <w:rPr>
          <w:rFonts w:cs="Arial"/>
          <w:sz w:val="20"/>
          <w:lang w:val="en-GB"/>
        </w:rPr>
        <w:t>Jürgen</w:t>
      </w:r>
      <w:proofErr w:type="spellEnd"/>
      <w:r w:rsidRPr="00AB67FB">
        <w:rPr>
          <w:rFonts w:cs="Arial"/>
          <w:sz w:val="20"/>
          <w:lang w:val="en-GB"/>
        </w:rPr>
        <w:t xml:space="preserve"> </w:t>
      </w:r>
      <w:proofErr w:type="spellStart"/>
      <w:r w:rsidRPr="00AB67FB">
        <w:rPr>
          <w:rFonts w:cs="Arial"/>
          <w:sz w:val="20"/>
          <w:lang w:val="en-GB"/>
        </w:rPr>
        <w:t>Reimann</w:t>
      </w:r>
      <w:proofErr w:type="spellEnd"/>
    </w:p>
    <w:p w:rsidR="00692DE9" w:rsidRPr="00AB67FB" w:rsidRDefault="00692DE9" w:rsidP="00692DE9">
      <w:pPr>
        <w:rPr>
          <w:rFonts w:cs="Arial"/>
          <w:sz w:val="20"/>
          <w:lang w:val="en-GB"/>
        </w:rPr>
      </w:pPr>
      <w:r w:rsidRPr="00AB67FB">
        <w:rPr>
          <w:rFonts w:cs="Arial"/>
          <w:sz w:val="20"/>
          <w:lang w:val="en-GB"/>
        </w:rPr>
        <w:t>Head of Public Relations &amp; Communications</w:t>
      </w:r>
    </w:p>
    <w:p w:rsidR="00692DE9" w:rsidRPr="00AB67FB" w:rsidRDefault="0056176A" w:rsidP="00692DE9">
      <w:pPr>
        <w:rPr>
          <w:rFonts w:cs="Arial"/>
          <w:sz w:val="20"/>
          <w:lang w:val="en-GB"/>
        </w:rPr>
      </w:pPr>
      <w:r>
        <w:rPr>
          <w:rFonts w:cs="Arial"/>
          <w:sz w:val="20"/>
          <w:lang w:val="en-GB"/>
        </w:rPr>
        <w:t>Press Officer</w:t>
      </w:r>
      <w:r w:rsidR="00692DE9" w:rsidRPr="00AB67FB">
        <w:rPr>
          <w:rFonts w:cs="Arial"/>
          <w:sz w:val="20"/>
          <w:lang w:val="en-GB"/>
        </w:rPr>
        <w:t xml:space="preserve"> </w:t>
      </w:r>
      <w:proofErr w:type="spellStart"/>
      <w:r w:rsidR="00692DE9" w:rsidRPr="00AB67FB">
        <w:rPr>
          <w:rFonts w:cs="Arial"/>
          <w:sz w:val="20"/>
          <w:lang w:val="en-GB"/>
        </w:rPr>
        <w:t>Doka</w:t>
      </w:r>
      <w:proofErr w:type="spellEnd"/>
      <w:r w:rsidR="00692DE9" w:rsidRPr="00AB67FB">
        <w:rPr>
          <w:rFonts w:cs="Arial"/>
          <w:sz w:val="20"/>
          <w:lang w:val="en-GB"/>
        </w:rPr>
        <w:t xml:space="preserve"> Group</w:t>
      </w:r>
    </w:p>
    <w:p w:rsidR="00692DE9" w:rsidRPr="002C077A" w:rsidRDefault="00692DE9" w:rsidP="00692DE9">
      <w:pPr>
        <w:rPr>
          <w:rFonts w:cs="Arial"/>
          <w:sz w:val="20"/>
        </w:rPr>
      </w:pPr>
      <w:r w:rsidRPr="002C077A">
        <w:rPr>
          <w:rFonts w:cs="Arial"/>
          <w:sz w:val="20"/>
        </w:rPr>
        <w:t xml:space="preserve">Josef </w:t>
      </w:r>
      <w:proofErr w:type="spellStart"/>
      <w:r w:rsidRPr="002C077A">
        <w:rPr>
          <w:rFonts w:cs="Arial"/>
          <w:sz w:val="20"/>
        </w:rPr>
        <w:t>Umdasch</w:t>
      </w:r>
      <w:proofErr w:type="spellEnd"/>
      <w:r w:rsidRPr="002C077A">
        <w:rPr>
          <w:rFonts w:cs="Arial"/>
          <w:sz w:val="20"/>
        </w:rPr>
        <w:t xml:space="preserve"> Platz 1, A 3300 Amstetten, Austria</w:t>
      </w:r>
    </w:p>
    <w:p w:rsidR="00692DE9" w:rsidRPr="00AB67FB" w:rsidRDefault="00692DE9" w:rsidP="00692DE9">
      <w:pPr>
        <w:rPr>
          <w:rFonts w:cs="Arial"/>
          <w:sz w:val="20"/>
          <w:lang w:val="en-GB"/>
        </w:rPr>
      </w:pPr>
      <w:r w:rsidRPr="00AB67FB">
        <w:rPr>
          <w:rFonts w:cs="Arial"/>
          <w:sz w:val="20"/>
          <w:lang w:val="en-GB"/>
        </w:rPr>
        <w:t>Tel.: +43 7472 605-2278</w:t>
      </w:r>
    </w:p>
    <w:p w:rsidR="00692DE9" w:rsidRPr="002C077A" w:rsidRDefault="00692DE9" w:rsidP="00692DE9">
      <w:pPr>
        <w:rPr>
          <w:rFonts w:cs="Arial"/>
          <w:sz w:val="20"/>
        </w:rPr>
      </w:pPr>
      <w:r w:rsidRPr="002C077A">
        <w:rPr>
          <w:rFonts w:cs="Arial"/>
          <w:sz w:val="20"/>
        </w:rPr>
        <w:t>e-</w:t>
      </w:r>
      <w:proofErr w:type="spellStart"/>
      <w:r w:rsidRPr="002C077A">
        <w:rPr>
          <w:rFonts w:cs="Arial"/>
          <w:sz w:val="20"/>
        </w:rPr>
        <w:t>mail</w:t>
      </w:r>
      <w:proofErr w:type="spellEnd"/>
      <w:r w:rsidRPr="002C077A">
        <w:rPr>
          <w:rFonts w:cs="Arial"/>
          <w:sz w:val="20"/>
        </w:rPr>
        <w:t>: juergen.reimann@doka.com</w:t>
      </w:r>
    </w:p>
    <w:p w:rsidR="0022432C" w:rsidRPr="002C077A" w:rsidRDefault="00692DE9" w:rsidP="00692DE9">
      <w:r w:rsidRPr="002C077A">
        <w:rPr>
          <w:rFonts w:cs="Arial"/>
          <w:sz w:val="20"/>
        </w:rPr>
        <w:t xml:space="preserve">Web: </w:t>
      </w:r>
      <w:hyperlink r:id="rId8" w:history="1">
        <w:r w:rsidRPr="002C077A">
          <w:rPr>
            <w:rStyle w:val="Hiperpovezava"/>
            <w:color w:val="auto"/>
            <w:sz w:val="20"/>
            <w:szCs w:val="20"/>
            <w:u w:val="none"/>
          </w:rPr>
          <w:t>www.doka.com</w:t>
        </w:r>
      </w:hyperlink>
    </w:p>
    <w:p w:rsidR="0022432C" w:rsidRPr="002C077A" w:rsidRDefault="0022432C" w:rsidP="00692DE9">
      <w:pPr>
        <w:pStyle w:val="Navadensplet"/>
        <w:spacing w:before="0" w:beforeAutospacing="0" w:after="0" w:afterAutospacing="0"/>
        <w:rPr>
          <w:rFonts w:ascii="Arial" w:hAnsi="Arial" w:cs="Arial"/>
          <w:sz w:val="20"/>
          <w:szCs w:val="20"/>
          <w:lang w:val="de-DE"/>
        </w:rPr>
      </w:pPr>
    </w:p>
    <w:p w:rsidR="00807C55" w:rsidRPr="002C077A" w:rsidRDefault="00807C55" w:rsidP="00692DE9">
      <w:pPr>
        <w:pStyle w:val="Navadensplet"/>
        <w:spacing w:before="0" w:beforeAutospacing="0" w:after="0" w:afterAutospacing="0"/>
        <w:rPr>
          <w:rFonts w:ascii="Arial" w:hAnsi="Arial" w:cs="Arial"/>
          <w:sz w:val="20"/>
          <w:szCs w:val="20"/>
          <w:lang w:val="de-DE"/>
        </w:rPr>
      </w:pPr>
      <w:r w:rsidRPr="002C077A">
        <w:rPr>
          <w:rFonts w:ascii="Arial" w:hAnsi="Arial" w:cs="Arial"/>
          <w:sz w:val="20"/>
          <w:szCs w:val="20"/>
          <w:lang w:val="de-DE"/>
        </w:rPr>
        <w:t xml:space="preserve">Bojana </w:t>
      </w:r>
      <w:proofErr w:type="spellStart"/>
      <w:r w:rsidRPr="002C077A">
        <w:rPr>
          <w:rFonts w:ascii="Arial" w:hAnsi="Arial" w:cs="Arial"/>
          <w:sz w:val="20"/>
          <w:szCs w:val="20"/>
          <w:lang w:val="de-DE"/>
        </w:rPr>
        <w:t>Vezzosi</w:t>
      </w:r>
      <w:proofErr w:type="spellEnd"/>
    </w:p>
    <w:p w:rsidR="00807C55" w:rsidRDefault="00807C55" w:rsidP="00692DE9">
      <w:pPr>
        <w:pStyle w:val="Navadensplet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  <w:proofErr w:type="spellStart"/>
      <w:r>
        <w:rPr>
          <w:rFonts w:ascii="Arial" w:hAnsi="Arial" w:cs="Arial"/>
          <w:sz w:val="20"/>
          <w:szCs w:val="20"/>
          <w:lang w:val="en-GB"/>
        </w:rPr>
        <w:t>Spodnji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Plavž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 14d, 4270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Jesenice</w:t>
      </w:r>
      <w:proofErr w:type="spellEnd"/>
    </w:p>
    <w:p w:rsidR="00807C55" w:rsidRPr="002C077A" w:rsidRDefault="00807C55" w:rsidP="00692DE9">
      <w:pPr>
        <w:pStyle w:val="Navadensplet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2C077A">
        <w:rPr>
          <w:rFonts w:ascii="Arial" w:hAnsi="Arial" w:cs="Arial"/>
          <w:sz w:val="20"/>
          <w:szCs w:val="20"/>
        </w:rPr>
        <w:t>Tel.: + 386 4 5834 405</w:t>
      </w:r>
    </w:p>
    <w:p w:rsidR="00807C55" w:rsidRDefault="00807C55" w:rsidP="00692DE9">
      <w:pPr>
        <w:pStyle w:val="Navadensplet"/>
        <w:spacing w:before="0" w:beforeAutospacing="0" w:after="0" w:afterAutospacing="0"/>
        <w:rPr>
          <w:rFonts w:ascii="Arial" w:hAnsi="Arial" w:cs="Arial"/>
          <w:sz w:val="20"/>
          <w:szCs w:val="20"/>
          <w:lang w:val="de-DE"/>
        </w:rPr>
      </w:pPr>
      <w:r w:rsidRPr="00807C55">
        <w:rPr>
          <w:rFonts w:ascii="Arial" w:hAnsi="Arial" w:cs="Arial"/>
          <w:sz w:val="20"/>
          <w:szCs w:val="20"/>
          <w:lang w:val="de-DE"/>
        </w:rPr>
        <w:t>e-</w:t>
      </w:r>
      <w:proofErr w:type="spellStart"/>
      <w:r w:rsidRPr="00807C55">
        <w:rPr>
          <w:rFonts w:ascii="Arial" w:hAnsi="Arial" w:cs="Arial"/>
          <w:sz w:val="20"/>
          <w:szCs w:val="20"/>
          <w:lang w:val="de-DE"/>
        </w:rPr>
        <w:t>mail</w:t>
      </w:r>
      <w:proofErr w:type="spellEnd"/>
      <w:r w:rsidRPr="00807C55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9" w:history="1">
        <w:r w:rsidR="002C077A" w:rsidRPr="002E7E5D">
          <w:rPr>
            <w:rStyle w:val="Hiperpovezava"/>
            <w:sz w:val="20"/>
            <w:szCs w:val="20"/>
            <w:lang w:val="de-DE"/>
          </w:rPr>
          <w:t>bojana.vezzosi@doka.com</w:t>
        </w:r>
      </w:hyperlink>
    </w:p>
    <w:p w:rsidR="00807C55" w:rsidRDefault="00807C55" w:rsidP="00692DE9">
      <w:pPr>
        <w:pStyle w:val="Navadensplet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Web: </w:t>
      </w:r>
      <w:hyperlink r:id="rId10" w:history="1">
        <w:r w:rsidRPr="00193555">
          <w:rPr>
            <w:rStyle w:val="Hiperpovezava"/>
            <w:sz w:val="20"/>
            <w:szCs w:val="20"/>
          </w:rPr>
          <w:t>www.doka.si</w:t>
        </w:r>
      </w:hyperlink>
    </w:p>
    <w:p w:rsidR="00807C55" w:rsidRPr="00807C55" w:rsidRDefault="00807C55" w:rsidP="00692DE9">
      <w:pPr>
        <w:pStyle w:val="Navadensplet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692DE9" w:rsidRPr="00DB120C" w:rsidRDefault="00A306BF" w:rsidP="00692DE9">
      <w:pPr>
        <w:pStyle w:val="Navadensplet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>
        <w:rPr>
          <w:rFonts w:ascii="Arial" w:hAnsi="Arial" w:cs="Arial"/>
          <w:b/>
          <w:sz w:val="20"/>
          <w:szCs w:val="20"/>
          <w:lang w:val="en-GB"/>
        </w:rPr>
        <w:t>Napisi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pod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slikami</w:t>
      </w:r>
      <w:proofErr w:type="spellEnd"/>
      <w:r w:rsidR="00692DE9" w:rsidRPr="00DB120C">
        <w:rPr>
          <w:rFonts w:ascii="Arial" w:hAnsi="Arial" w:cs="Arial"/>
          <w:b/>
          <w:sz w:val="20"/>
          <w:szCs w:val="20"/>
          <w:lang w:val="en-GB"/>
        </w:rPr>
        <w:t>:</w:t>
      </w:r>
    </w:p>
    <w:p w:rsidR="00692DE9" w:rsidRPr="00DB120C" w:rsidRDefault="00692DE9" w:rsidP="00692DE9">
      <w:pPr>
        <w:pStyle w:val="Bildunterschrift"/>
        <w:spacing w:before="0"/>
        <w:rPr>
          <w:sz w:val="20"/>
          <w:lang w:val="en-US" w:eastAsia="en-US"/>
        </w:rPr>
      </w:pPr>
      <w:r w:rsidRPr="00DB120C">
        <w:rPr>
          <w:sz w:val="20"/>
          <w:lang w:val="en-US" w:eastAsia="en-US"/>
        </w:rPr>
        <w:t>Doka_2013_04_Safety_IMG_01</w:t>
      </w:r>
    </w:p>
    <w:p w:rsidR="00807C55" w:rsidRPr="00DB120C" w:rsidRDefault="00807C55" w:rsidP="00692DE9">
      <w:pPr>
        <w:pStyle w:val="Einleitung"/>
        <w:rPr>
          <w:rFonts w:cs="Arial"/>
          <w:b w:val="0"/>
          <w:sz w:val="20"/>
          <w:lang w:val="en-GB" w:eastAsia="en-US"/>
        </w:rPr>
      </w:pPr>
      <w:proofErr w:type="spellStart"/>
      <w:proofErr w:type="gramStart"/>
      <w:r>
        <w:rPr>
          <w:rFonts w:cs="Arial"/>
          <w:b w:val="0"/>
          <w:sz w:val="20"/>
          <w:lang w:val="en-GB" w:eastAsia="en-US"/>
        </w:rPr>
        <w:t>Oznaka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“</w:t>
      </w:r>
      <w:proofErr w:type="spellStart"/>
      <w:r>
        <w:rPr>
          <w:rFonts w:cs="Arial"/>
          <w:b w:val="0"/>
          <w:sz w:val="20"/>
          <w:lang w:val="en-GB" w:eastAsia="en-US"/>
        </w:rPr>
        <w:t>d^s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” je </w:t>
      </w:r>
      <w:proofErr w:type="spellStart"/>
      <w:r>
        <w:rPr>
          <w:rFonts w:cs="Arial"/>
          <w:b w:val="0"/>
          <w:sz w:val="20"/>
          <w:lang w:val="en-GB" w:eastAsia="en-US"/>
        </w:rPr>
        <w:t>vidni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znak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, </w:t>
      </w:r>
      <w:proofErr w:type="spellStart"/>
      <w:r>
        <w:rPr>
          <w:rFonts w:cs="Arial"/>
          <w:b w:val="0"/>
          <w:sz w:val="20"/>
          <w:lang w:val="en-GB" w:eastAsia="en-US"/>
        </w:rPr>
        <w:t>namenjen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strankam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povsod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tam</w:t>
      </w:r>
      <w:r w:rsidR="005E79E9">
        <w:rPr>
          <w:rFonts w:cs="Arial"/>
          <w:b w:val="0"/>
          <w:sz w:val="20"/>
          <w:lang w:val="en-GB" w:eastAsia="en-US"/>
        </w:rPr>
        <w:t xml:space="preserve">, </w:t>
      </w:r>
      <w:proofErr w:type="spellStart"/>
      <w:r w:rsidR="005E79E9">
        <w:rPr>
          <w:rFonts w:cs="Arial"/>
          <w:b w:val="0"/>
          <w:sz w:val="20"/>
          <w:lang w:val="en-GB" w:eastAsia="en-US"/>
        </w:rPr>
        <w:t>kjer</w:t>
      </w:r>
      <w:proofErr w:type="spellEnd"/>
      <w:r w:rsidR="005E79E9">
        <w:rPr>
          <w:rFonts w:cs="Arial"/>
          <w:b w:val="0"/>
          <w:sz w:val="20"/>
          <w:lang w:val="en-GB" w:eastAsia="en-US"/>
        </w:rPr>
        <w:t xml:space="preserve"> je </w:t>
      </w:r>
      <w:proofErr w:type="spellStart"/>
      <w:r w:rsidR="005E79E9">
        <w:rPr>
          <w:rFonts w:cs="Arial"/>
          <w:b w:val="0"/>
          <w:sz w:val="20"/>
          <w:lang w:val="en-GB" w:eastAsia="en-US"/>
        </w:rPr>
        <w:t>varnost</w:t>
      </w:r>
      <w:proofErr w:type="spellEnd"/>
      <w:r w:rsidR="005E79E9"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 w:rsidR="005E79E9">
        <w:rPr>
          <w:rFonts w:cs="Arial"/>
          <w:b w:val="0"/>
          <w:sz w:val="20"/>
          <w:lang w:val="en-GB" w:eastAsia="en-US"/>
        </w:rPr>
        <w:t>še</w:t>
      </w:r>
      <w:proofErr w:type="spellEnd"/>
      <w:r w:rsidR="005E79E9"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 w:rsidR="005E79E9">
        <w:rPr>
          <w:rFonts w:cs="Arial"/>
          <w:b w:val="0"/>
          <w:sz w:val="20"/>
          <w:lang w:val="en-GB" w:eastAsia="en-US"/>
        </w:rPr>
        <w:t>posebej</w:t>
      </w:r>
      <w:proofErr w:type="spellEnd"/>
      <w:r w:rsidR="005E79E9"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 w:rsidR="005E79E9">
        <w:rPr>
          <w:rFonts w:cs="Arial"/>
          <w:b w:val="0"/>
          <w:sz w:val="20"/>
          <w:lang w:val="en-GB" w:eastAsia="en-US"/>
        </w:rPr>
        <w:t>pomembna</w:t>
      </w:r>
      <w:proofErr w:type="spellEnd"/>
      <w:r w:rsidR="005E79E9">
        <w:rPr>
          <w:rFonts w:cs="Arial"/>
          <w:b w:val="0"/>
          <w:sz w:val="20"/>
          <w:lang w:val="en-GB" w:eastAsia="en-US"/>
        </w:rPr>
        <w:t>.</w:t>
      </w:r>
      <w:proofErr w:type="gramEnd"/>
    </w:p>
    <w:p w:rsidR="00692DE9" w:rsidRPr="00DB120C" w:rsidRDefault="00692DE9" w:rsidP="00692DE9">
      <w:pPr>
        <w:pStyle w:val="Fotohinweis"/>
        <w:rPr>
          <w:sz w:val="20"/>
          <w:lang w:val="en-GB"/>
        </w:rPr>
      </w:pPr>
      <w:r w:rsidRPr="00DB120C">
        <w:rPr>
          <w:sz w:val="20"/>
          <w:lang w:val="en-GB"/>
        </w:rPr>
        <w:t>Photo: Doka</w:t>
      </w:r>
    </w:p>
    <w:p w:rsidR="00692DE9" w:rsidRPr="00DB120C" w:rsidRDefault="00692DE9" w:rsidP="00692DE9">
      <w:pPr>
        <w:pStyle w:val="Bildunterschrift"/>
        <w:spacing w:before="0"/>
        <w:rPr>
          <w:sz w:val="20"/>
          <w:lang w:val="en-US" w:eastAsia="en-US"/>
        </w:rPr>
      </w:pPr>
      <w:r w:rsidRPr="00DB120C">
        <w:rPr>
          <w:sz w:val="20"/>
          <w:lang w:val="en-US" w:eastAsia="en-US"/>
        </w:rPr>
        <w:t>Doka_2013_04_Safety_IMG_02</w:t>
      </w:r>
    </w:p>
    <w:p w:rsidR="00807C55" w:rsidRPr="00DB120C" w:rsidRDefault="00807C55" w:rsidP="00692DE9">
      <w:pPr>
        <w:pStyle w:val="Einleitung"/>
        <w:rPr>
          <w:rFonts w:cs="Arial"/>
          <w:b w:val="0"/>
          <w:sz w:val="20"/>
          <w:lang w:val="en-GB" w:eastAsia="en-US"/>
        </w:rPr>
      </w:pPr>
      <w:proofErr w:type="spellStart"/>
      <w:r>
        <w:rPr>
          <w:rFonts w:cs="Arial"/>
          <w:b w:val="0"/>
          <w:sz w:val="20"/>
          <w:lang w:val="en-GB" w:eastAsia="en-US"/>
        </w:rPr>
        <w:t>Varnost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do </w:t>
      </w:r>
      <w:proofErr w:type="spellStart"/>
      <w:r>
        <w:rPr>
          <w:rFonts w:cs="Arial"/>
          <w:b w:val="0"/>
          <w:sz w:val="20"/>
          <w:lang w:val="en-GB" w:eastAsia="en-US"/>
        </w:rPr>
        <w:t>najmanjšega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detajla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: </w:t>
      </w:r>
      <w:proofErr w:type="spellStart"/>
      <w:r>
        <w:rPr>
          <w:rFonts w:cs="Arial"/>
          <w:b w:val="0"/>
          <w:sz w:val="20"/>
          <w:lang w:val="en-GB" w:eastAsia="en-US"/>
        </w:rPr>
        <w:t>Od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faze </w:t>
      </w:r>
      <w:proofErr w:type="spellStart"/>
      <w:r>
        <w:rPr>
          <w:rFonts w:cs="Arial"/>
          <w:b w:val="0"/>
          <w:sz w:val="20"/>
          <w:lang w:val="en-GB" w:eastAsia="en-US"/>
        </w:rPr>
        <w:t>načrtovanja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gramStart"/>
      <w:r>
        <w:rPr>
          <w:rFonts w:cs="Arial"/>
          <w:b w:val="0"/>
          <w:sz w:val="20"/>
          <w:lang w:val="en-GB" w:eastAsia="en-US"/>
        </w:rPr>
        <w:t xml:space="preserve">do  </w:t>
      </w:r>
      <w:proofErr w:type="spellStart"/>
      <w:r>
        <w:rPr>
          <w:rFonts w:cs="Arial"/>
          <w:b w:val="0"/>
          <w:sz w:val="20"/>
          <w:lang w:val="en-GB" w:eastAsia="en-US"/>
        </w:rPr>
        <w:t>zaključka</w:t>
      </w:r>
      <w:proofErr w:type="spellEnd"/>
      <w:proofErr w:type="gram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projekta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je </w:t>
      </w:r>
      <w:proofErr w:type="spellStart"/>
      <w:r>
        <w:rPr>
          <w:rFonts w:cs="Arial"/>
          <w:b w:val="0"/>
          <w:sz w:val="20"/>
          <w:lang w:val="en-GB" w:eastAsia="en-US"/>
        </w:rPr>
        <w:t>Doka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zanesljiv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partner </w:t>
      </w:r>
      <w:proofErr w:type="spellStart"/>
      <w:r>
        <w:rPr>
          <w:rFonts w:cs="Arial"/>
          <w:b w:val="0"/>
          <w:sz w:val="20"/>
          <w:lang w:val="en-GB" w:eastAsia="en-US"/>
        </w:rPr>
        <w:t>za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vsa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vprašanja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glede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varnosti</w:t>
      </w:r>
      <w:proofErr w:type="spellEnd"/>
      <w:r>
        <w:rPr>
          <w:rFonts w:cs="Arial"/>
          <w:b w:val="0"/>
          <w:sz w:val="20"/>
          <w:lang w:val="en-GB" w:eastAsia="en-US"/>
        </w:rPr>
        <w:t>.</w:t>
      </w:r>
    </w:p>
    <w:p w:rsidR="00692DE9" w:rsidRPr="00DB120C" w:rsidRDefault="00692DE9" w:rsidP="00692DE9">
      <w:pPr>
        <w:pStyle w:val="Fotohinweis"/>
        <w:rPr>
          <w:sz w:val="20"/>
          <w:lang w:val="en-GB"/>
        </w:rPr>
      </w:pPr>
      <w:r w:rsidRPr="00DB120C">
        <w:rPr>
          <w:sz w:val="20"/>
          <w:lang w:val="en-GB"/>
        </w:rPr>
        <w:t>Photo: Doka</w:t>
      </w:r>
    </w:p>
    <w:p w:rsidR="00692DE9" w:rsidRPr="00DB120C" w:rsidRDefault="00692DE9" w:rsidP="00692DE9">
      <w:pPr>
        <w:pStyle w:val="Bildunterschrift"/>
        <w:spacing w:before="0"/>
        <w:rPr>
          <w:sz w:val="20"/>
          <w:lang w:val="en-US" w:eastAsia="en-US"/>
        </w:rPr>
      </w:pPr>
      <w:r w:rsidRPr="00DB120C">
        <w:rPr>
          <w:sz w:val="20"/>
          <w:lang w:val="en-US" w:eastAsia="en-US"/>
        </w:rPr>
        <w:t>Doka_2013_04_Safety_IMG_03</w:t>
      </w:r>
    </w:p>
    <w:p w:rsidR="00807C55" w:rsidRPr="00DB120C" w:rsidRDefault="00807C55" w:rsidP="00692DE9">
      <w:pPr>
        <w:pStyle w:val="Einleitung"/>
        <w:rPr>
          <w:rFonts w:cs="Arial"/>
          <w:b w:val="0"/>
          <w:sz w:val="20"/>
          <w:lang w:val="en-GB" w:eastAsia="en-US"/>
        </w:rPr>
      </w:pPr>
      <w:proofErr w:type="spellStart"/>
      <w:r>
        <w:rPr>
          <w:rFonts w:cs="Arial"/>
          <w:b w:val="0"/>
          <w:sz w:val="20"/>
          <w:lang w:val="en-GB" w:eastAsia="en-US"/>
        </w:rPr>
        <w:t>Praktično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in </w:t>
      </w:r>
      <w:proofErr w:type="spellStart"/>
      <w:r>
        <w:rPr>
          <w:rFonts w:cs="Arial"/>
          <w:b w:val="0"/>
          <w:sz w:val="20"/>
          <w:lang w:val="en-GB" w:eastAsia="en-US"/>
        </w:rPr>
        <w:t>varno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: </w:t>
      </w:r>
      <w:proofErr w:type="spellStart"/>
      <w:r>
        <w:rPr>
          <w:rFonts w:cs="Arial"/>
          <w:b w:val="0"/>
          <w:sz w:val="20"/>
          <w:lang w:val="en-GB" w:eastAsia="en-US"/>
        </w:rPr>
        <w:t>Celoten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posto</w:t>
      </w:r>
      <w:r w:rsidR="005E79E9">
        <w:rPr>
          <w:rFonts w:cs="Arial"/>
          <w:b w:val="0"/>
          <w:sz w:val="20"/>
          <w:lang w:val="en-GB" w:eastAsia="en-US"/>
        </w:rPr>
        <w:t>p</w:t>
      </w:r>
      <w:r>
        <w:rPr>
          <w:rFonts w:cs="Arial"/>
          <w:b w:val="0"/>
          <w:sz w:val="20"/>
          <w:lang w:val="en-GB" w:eastAsia="en-US"/>
        </w:rPr>
        <w:t>ek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uporabe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modularnega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sistema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Dokadek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30 </w:t>
      </w:r>
      <w:proofErr w:type="spellStart"/>
      <w:r>
        <w:rPr>
          <w:rFonts w:cs="Arial"/>
          <w:b w:val="0"/>
          <w:sz w:val="20"/>
          <w:lang w:val="en-GB" w:eastAsia="en-US"/>
        </w:rPr>
        <w:t>poteka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proofErr w:type="gramStart"/>
      <w:r>
        <w:rPr>
          <w:rFonts w:cs="Arial"/>
          <w:b w:val="0"/>
          <w:sz w:val="20"/>
          <w:lang w:val="en-GB" w:eastAsia="en-US"/>
        </w:rPr>
        <w:t>na</w:t>
      </w:r>
      <w:proofErr w:type="spellEnd"/>
      <w:proofErr w:type="gram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tleh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, </w:t>
      </w:r>
      <w:proofErr w:type="spellStart"/>
      <w:r>
        <w:rPr>
          <w:rFonts w:cs="Arial"/>
          <w:b w:val="0"/>
          <w:sz w:val="20"/>
          <w:lang w:val="en-GB" w:eastAsia="en-US"/>
        </w:rPr>
        <w:t>hoja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po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opažih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ni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potrebna</w:t>
      </w:r>
      <w:proofErr w:type="spellEnd"/>
      <w:r>
        <w:rPr>
          <w:rFonts w:cs="Arial"/>
          <w:b w:val="0"/>
          <w:sz w:val="20"/>
          <w:lang w:val="en-GB" w:eastAsia="en-US"/>
        </w:rPr>
        <w:t>.</w:t>
      </w:r>
    </w:p>
    <w:p w:rsidR="00D55048" w:rsidRPr="00DB120C" w:rsidRDefault="00692DE9" w:rsidP="00692DE9">
      <w:pPr>
        <w:pStyle w:val="Fotohinweis"/>
        <w:rPr>
          <w:sz w:val="20"/>
          <w:lang w:val="en-GB"/>
        </w:rPr>
      </w:pPr>
      <w:r w:rsidRPr="00DB120C">
        <w:rPr>
          <w:sz w:val="20"/>
          <w:lang w:val="en-GB"/>
        </w:rPr>
        <w:t>Photo: Doka</w:t>
      </w:r>
    </w:p>
    <w:p w:rsidR="00D55048" w:rsidRPr="00DB120C" w:rsidRDefault="00D55048" w:rsidP="00D55048">
      <w:pPr>
        <w:pStyle w:val="Bildunterschrift"/>
        <w:spacing w:before="0"/>
        <w:rPr>
          <w:sz w:val="20"/>
          <w:lang w:val="en-US" w:eastAsia="en-US"/>
        </w:rPr>
      </w:pPr>
      <w:r w:rsidRPr="00DB120C">
        <w:rPr>
          <w:sz w:val="20"/>
          <w:lang w:val="en-US" w:eastAsia="en-US"/>
        </w:rPr>
        <w:t>Doka_2013_04_Safety_IMG_04</w:t>
      </w:r>
    </w:p>
    <w:p w:rsidR="00807C55" w:rsidRPr="00DB120C" w:rsidRDefault="00807C55" w:rsidP="00D55048">
      <w:pPr>
        <w:pStyle w:val="Einleitung"/>
        <w:rPr>
          <w:rFonts w:cs="Arial"/>
          <w:b w:val="0"/>
          <w:sz w:val="20"/>
          <w:lang w:val="en-GB" w:eastAsia="en-US"/>
        </w:rPr>
      </w:pPr>
      <w:proofErr w:type="spellStart"/>
      <w:r>
        <w:rPr>
          <w:rFonts w:cs="Arial"/>
          <w:b w:val="0"/>
          <w:sz w:val="20"/>
          <w:lang w:val="en-GB" w:eastAsia="en-US"/>
        </w:rPr>
        <w:t>Sistem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varnostnih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ograj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XP </w:t>
      </w:r>
      <w:proofErr w:type="spellStart"/>
      <w:r>
        <w:rPr>
          <w:rFonts w:cs="Arial"/>
          <w:b w:val="0"/>
          <w:sz w:val="20"/>
          <w:lang w:val="en-GB" w:eastAsia="en-US"/>
        </w:rPr>
        <w:t>predstavlja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univerzalno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varnostno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rešitev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za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vse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potrebe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zaščite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proofErr w:type="gramStart"/>
      <w:r>
        <w:rPr>
          <w:rFonts w:cs="Arial"/>
          <w:b w:val="0"/>
          <w:sz w:val="20"/>
          <w:lang w:val="en-GB" w:eastAsia="en-US"/>
        </w:rPr>
        <w:t>na</w:t>
      </w:r>
      <w:proofErr w:type="spellEnd"/>
      <w:proofErr w:type="gram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izpostavljenih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 </w:t>
      </w:r>
      <w:proofErr w:type="spellStart"/>
      <w:r>
        <w:rPr>
          <w:rFonts w:cs="Arial"/>
          <w:b w:val="0"/>
          <w:sz w:val="20"/>
          <w:lang w:val="en-GB" w:eastAsia="en-US"/>
        </w:rPr>
        <w:t>robovih</w:t>
      </w:r>
      <w:proofErr w:type="spellEnd"/>
      <w:r>
        <w:rPr>
          <w:rFonts w:cs="Arial"/>
          <w:b w:val="0"/>
          <w:sz w:val="20"/>
          <w:lang w:val="en-GB" w:eastAsia="en-US"/>
        </w:rPr>
        <w:t xml:space="preserve">. </w:t>
      </w:r>
    </w:p>
    <w:p w:rsidR="00D55048" w:rsidRDefault="00D55048" w:rsidP="00D55048">
      <w:pPr>
        <w:pStyle w:val="Fotohinweis"/>
        <w:rPr>
          <w:sz w:val="20"/>
          <w:lang w:val="en-GB"/>
        </w:rPr>
      </w:pPr>
      <w:r w:rsidRPr="00AB67FB">
        <w:rPr>
          <w:sz w:val="20"/>
          <w:lang w:val="en-GB"/>
        </w:rPr>
        <w:t>Photo: Doka</w:t>
      </w:r>
    </w:p>
    <w:sectPr w:rsidR="00D55048" w:rsidSect="00750B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9E9" w:rsidRPr="00AB67FB" w:rsidRDefault="005E79E9">
      <w:pPr>
        <w:rPr>
          <w:lang w:val="en-GB"/>
        </w:rPr>
      </w:pPr>
      <w:r w:rsidRPr="00AB67FB">
        <w:rPr>
          <w:lang w:val="en-GB"/>
        </w:rPr>
        <w:separator/>
      </w:r>
    </w:p>
  </w:endnote>
  <w:endnote w:type="continuationSeparator" w:id="0">
    <w:p w:rsidR="005E79E9" w:rsidRPr="00AB67FB" w:rsidRDefault="005E79E9">
      <w:pPr>
        <w:rPr>
          <w:lang w:val="en-GB"/>
        </w:rPr>
      </w:pPr>
      <w:r w:rsidRPr="00AB67FB">
        <w:rPr>
          <w:lang w:val="en-GB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9E9" w:rsidRPr="00AB67FB" w:rsidRDefault="005E79E9">
    <w:pPr>
      <w:pStyle w:val="Noga"/>
      <w:rPr>
        <w:lang w:val="en-GB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9E9" w:rsidRPr="00AB67FB" w:rsidRDefault="005E79E9">
    <w:pPr>
      <w:pStyle w:val="Noga"/>
      <w:rPr>
        <w:lang w:val="en-GB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9E9" w:rsidRPr="00AB67FB" w:rsidRDefault="005E79E9">
    <w:pPr>
      <w:pStyle w:val="Noga"/>
      <w:rPr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9E9" w:rsidRPr="00AB67FB" w:rsidRDefault="005E79E9">
      <w:pPr>
        <w:rPr>
          <w:lang w:val="en-GB"/>
        </w:rPr>
      </w:pPr>
      <w:r w:rsidRPr="00AB67FB">
        <w:rPr>
          <w:lang w:val="en-GB"/>
        </w:rPr>
        <w:separator/>
      </w:r>
    </w:p>
  </w:footnote>
  <w:footnote w:type="continuationSeparator" w:id="0">
    <w:p w:rsidR="005E79E9" w:rsidRPr="00AB67FB" w:rsidRDefault="005E79E9">
      <w:pPr>
        <w:rPr>
          <w:lang w:val="en-GB"/>
        </w:rPr>
      </w:pPr>
      <w:r w:rsidRPr="00AB67FB">
        <w:rPr>
          <w:lang w:val="en-GB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9E9" w:rsidRPr="00AB67FB" w:rsidRDefault="005E79E9">
    <w:pPr>
      <w:pStyle w:val="Glava"/>
      <w:rPr>
        <w:lang w:val="en-GB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9E9" w:rsidRPr="00AB67FB" w:rsidRDefault="005E79E9" w:rsidP="00750B70">
    <w:pPr>
      <w:pStyle w:val="Glava"/>
      <w:jc w:val="right"/>
      <w:rPr>
        <w:lang w:val="en-GB"/>
      </w:rPr>
    </w:pPr>
    <w:r w:rsidRPr="00AB67FB">
      <w:rPr>
        <w:noProof/>
        <w:lang w:val="sl-SI" w:eastAsia="sl-SI"/>
      </w:rPr>
      <w:drawing>
        <wp:inline distT="0" distB="0" distL="0" distR="0">
          <wp:extent cx="1558925" cy="616585"/>
          <wp:effectExtent l="19050" t="0" r="3175" b="0"/>
          <wp:docPr id="1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925" cy="616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9E9" w:rsidRPr="00AB67FB" w:rsidRDefault="005E79E9">
    <w:pPr>
      <w:pStyle w:val="Glava"/>
      <w:rPr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3DA4746B"/>
    <w:multiLevelType w:val="hybridMultilevel"/>
    <w:tmpl w:val="D8D2860E"/>
    <w:lvl w:ilvl="0" w:tplc="57EA391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vanish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0C92734"/>
    <w:multiLevelType w:val="hybridMultilevel"/>
    <w:tmpl w:val="1A6E3E00"/>
    <w:lvl w:ilvl="0" w:tplc="786A0C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6">
    <w:nsid w:val="52CE015E"/>
    <w:multiLevelType w:val="multilevel"/>
    <w:tmpl w:val="B7EED7E0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6CC2AD2"/>
    <w:multiLevelType w:val="multilevel"/>
    <w:tmpl w:val="1EFCEC30"/>
    <w:numStyleLink w:val="ListemitAufzhlungszeichenDoka"/>
  </w:abstractNum>
  <w:abstractNum w:abstractNumId="28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8"/>
  </w:num>
  <w:num w:numId="3">
    <w:abstractNumId w:val="22"/>
  </w:num>
  <w:num w:numId="4">
    <w:abstractNumId w:val="9"/>
  </w:num>
  <w:num w:numId="5">
    <w:abstractNumId w:val="25"/>
  </w:num>
  <w:num w:numId="6">
    <w:abstractNumId w:val="13"/>
  </w:num>
  <w:num w:numId="7">
    <w:abstractNumId w:val="16"/>
  </w:num>
  <w:num w:numId="8">
    <w:abstractNumId w:val="5"/>
  </w:num>
  <w:num w:numId="9">
    <w:abstractNumId w:val="24"/>
  </w:num>
  <w:num w:numId="10">
    <w:abstractNumId w:val="12"/>
  </w:num>
  <w:num w:numId="11">
    <w:abstractNumId w:val="35"/>
  </w:num>
  <w:num w:numId="12">
    <w:abstractNumId w:val="17"/>
  </w:num>
  <w:num w:numId="13">
    <w:abstractNumId w:val="0"/>
  </w:num>
  <w:num w:numId="14">
    <w:abstractNumId w:val="33"/>
  </w:num>
  <w:num w:numId="15">
    <w:abstractNumId w:val="30"/>
  </w:num>
  <w:num w:numId="16">
    <w:abstractNumId w:val="19"/>
  </w:num>
  <w:num w:numId="17">
    <w:abstractNumId w:val="2"/>
  </w:num>
  <w:num w:numId="18">
    <w:abstractNumId w:val="29"/>
  </w:num>
  <w:num w:numId="19">
    <w:abstractNumId w:val="3"/>
  </w:num>
  <w:num w:numId="20">
    <w:abstractNumId w:val="28"/>
  </w:num>
  <w:num w:numId="21">
    <w:abstractNumId w:val="1"/>
  </w:num>
  <w:num w:numId="22">
    <w:abstractNumId w:val="7"/>
  </w:num>
  <w:num w:numId="23">
    <w:abstractNumId w:val="11"/>
  </w:num>
  <w:num w:numId="24">
    <w:abstractNumId w:val="23"/>
  </w:num>
  <w:num w:numId="25">
    <w:abstractNumId w:val="26"/>
  </w:num>
  <w:num w:numId="26">
    <w:abstractNumId w:val="10"/>
  </w:num>
  <w:num w:numId="27">
    <w:abstractNumId w:val="31"/>
  </w:num>
  <w:num w:numId="28">
    <w:abstractNumId w:val="32"/>
  </w:num>
  <w:num w:numId="29">
    <w:abstractNumId w:val="18"/>
  </w:num>
  <w:num w:numId="30">
    <w:abstractNumId w:val="14"/>
  </w:num>
  <w:num w:numId="31">
    <w:abstractNumId w:val="27"/>
  </w:num>
  <w:num w:numId="32">
    <w:abstractNumId w:val="4"/>
  </w:num>
  <w:num w:numId="33">
    <w:abstractNumId w:val="15"/>
  </w:num>
  <w:num w:numId="34">
    <w:abstractNumId w:val="6"/>
  </w:num>
  <w:num w:numId="35">
    <w:abstractNumId w:val="21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5424"/>
  <w:defaultTabStop w:val="720"/>
  <w:hyphenationZone w:val="425"/>
  <w:doNotHyphenateCaps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06D5"/>
    <w:rsid w:val="00005BA4"/>
    <w:rsid w:val="00010DF1"/>
    <w:rsid w:val="0001239A"/>
    <w:rsid w:val="00015F66"/>
    <w:rsid w:val="00016591"/>
    <w:rsid w:val="000251EE"/>
    <w:rsid w:val="00025D17"/>
    <w:rsid w:val="00030363"/>
    <w:rsid w:val="000322F5"/>
    <w:rsid w:val="000352C8"/>
    <w:rsid w:val="000368FB"/>
    <w:rsid w:val="000457D7"/>
    <w:rsid w:val="000476C0"/>
    <w:rsid w:val="0005653C"/>
    <w:rsid w:val="00057DF6"/>
    <w:rsid w:val="0006146F"/>
    <w:rsid w:val="00063F30"/>
    <w:rsid w:val="00064939"/>
    <w:rsid w:val="00066095"/>
    <w:rsid w:val="0007042D"/>
    <w:rsid w:val="000708CB"/>
    <w:rsid w:val="00072B49"/>
    <w:rsid w:val="00072DE6"/>
    <w:rsid w:val="00073AC8"/>
    <w:rsid w:val="00073B65"/>
    <w:rsid w:val="00076DB5"/>
    <w:rsid w:val="00076DEC"/>
    <w:rsid w:val="000773D4"/>
    <w:rsid w:val="0007760B"/>
    <w:rsid w:val="0007791A"/>
    <w:rsid w:val="0008358E"/>
    <w:rsid w:val="00084F0F"/>
    <w:rsid w:val="0008594B"/>
    <w:rsid w:val="000931C4"/>
    <w:rsid w:val="00096F94"/>
    <w:rsid w:val="000A06A9"/>
    <w:rsid w:val="000A4782"/>
    <w:rsid w:val="000A6BF4"/>
    <w:rsid w:val="000B2B0D"/>
    <w:rsid w:val="000B47BD"/>
    <w:rsid w:val="000B4B8D"/>
    <w:rsid w:val="000B6E45"/>
    <w:rsid w:val="000B7C38"/>
    <w:rsid w:val="000B7ED1"/>
    <w:rsid w:val="000C09CF"/>
    <w:rsid w:val="000C0E0C"/>
    <w:rsid w:val="000C279A"/>
    <w:rsid w:val="000C2DFB"/>
    <w:rsid w:val="000C6921"/>
    <w:rsid w:val="000D0A08"/>
    <w:rsid w:val="000D0CDF"/>
    <w:rsid w:val="000D14A3"/>
    <w:rsid w:val="000D321B"/>
    <w:rsid w:val="000D348B"/>
    <w:rsid w:val="000D3FE3"/>
    <w:rsid w:val="000E3B32"/>
    <w:rsid w:val="000F0A26"/>
    <w:rsid w:val="000F102A"/>
    <w:rsid w:val="000F27D8"/>
    <w:rsid w:val="000F2860"/>
    <w:rsid w:val="000F42FF"/>
    <w:rsid w:val="000F4755"/>
    <w:rsid w:val="000F6CA7"/>
    <w:rsid w:val="00100239"/>
    <w:rsid w:val="00100EAD"/>
    <w:rsid w:val="00101154"/>
    <w:rsid w:val="00107234"/>
    <w:rsid w:val="00107EB0"/>
    <w:rsid w:val="0011463D"/>
    <w:rsid w:val="00115D84"/>
    <w:rsid w:val="00115FFF"/>
    <w:rsid w:val="00120322"/>
    <w:rsid w:val="00120AEA"/>
    <w:rsid w:val="00121825"/>
    <w:rsid w:val="00122CD1"/>
    <w:rsid w:val="00123386"/>
    <w:rsid w:val="00124386"/>
    <w:rsid w:val="00124468"/>
    <w:rsid w:val="00126BDB"/>
    <w:rsid w:val="001270E4"/>
    <w:rsid w:val="001370DE"/>
    <w:rsid w:val="001377E1"/>
    <w:rsid w:val="00140D49"/>
    <w:rsid w:val="00141584"/>
    <w:rsid w:val="00141D03"/>
    <w:rsid w:val="001427ED"/>
    <w:rsid w:val="00145700"/>
    <w:rsid w:val="0015009A"/>
    <w:rsid w:val="00150745"/>
    <w:rsid w:val="00151116"/>
    <w:rsid w:val="001529C9"/>
    <w:rsid w:val="001532FF"/>
    <w:rsid w:val="0015368E"/>
    <w:rsid w:val="001550EB"/>
    <w:rsid w:val="00157088"/>
    <w:rsid w:val="00161368"/>
    <w:rsid w:val="001629CD"/>
    <w:rsid w:val="00164DE8"/>
    <w:rsid w:val="0016502A"/>
    <w:rsid w:val="00166ED4"/>
    <w:rsid w:val="00170325"/>
    <w:rsid w:val="0017232D"/>
    <w:rsid w:val="00173860"/>
    <w:rsid w:val="00174107"/>
    <w:rsid w:val="00176B5B"/>
    <w:rsid w:val="001778ED"/>
    <w:rsid w:val="001806C4"/>
    <w:rsid w:val="00183AD0"/>
    <w:rsid w:val="00184E64"/>
    <w:rsid w:val="00185321"/>
    <w:rsid w:val="001871D0"/>
    <w:rsid w:val="00187FA3"/>
    <w:rsid w:val="00190DA9"/>
    <w:rsid w:val="00191504"/>
    <w:rsid w:val="00191F1C"/>
    <w:rsid w:val="00192844"/>
    <w:rsid w:val="00192F63"/>
    <w:rsid w:val="0019341F"/>
    <w:rsid w:val="00194E3E"/>
    <w:rsid w:val="001A3C69"/>
    <w:rsid w:val="001A62EB"/>
    <w:rsid w:val="001B24D6"/>
    <w:rsid w:val="001B478C"/>
    <w:rsid w:val="001B63FA"/>
    <w:rsid w:val="001B66E8"/>
    <w:rsid w:val="001B724B"/>
    <w:rsid w:val="001C26DA"/>
    <w:rsid w:val="001C2B26"/>
    <w:rsid w:val="001C73E6"/>
    <w:rsid w:val="001D0A14"/>
    <w:rsid w:val="001D1726"/>
    <w:rsid w:val="001D3D91"/>
    <w:rsid w:val="001D6124"/>
    <w:rsid w:val="001D775D"/>
    <w:rsid w:val="001D7AE2"/>
    <w:rsid w:val="001E1EB9"/>
    <w:rsid w:val="001E1ED2"/>
    <w:rsid w:val="001E625B"/>
    <w:rsid w:val="001E70C0"/>
    <w:rsid w:val="001E7AFA"/>
    <w:rsid w:val="001F0607"/>
    <w:rsid w:val="001F4501"/>
    <w:rsid w:val="001F6A44"/>
    <w:rsid w:val="001F6FCD"/>
    <w:rsid w:val="0020125E"/>
    <w:rsid w:val="002046D6"/>
    <w:rsid w:val="002056EC"/>
    <w:rsid w:val="002058E3"/>
    <w:rsid w:val="00205D87"/>
    <w:rsid w:val="00206107"/>
    <w:rsid w:val="00212210"/>
    <w:rsid w:val="00212D77"/>
    <w:rsid w:val="00215F7D"/>
    <w:rsid w:val="00217920"/>
    <w:rsid w:val="002212BC"/>
    <w:rsid w:val="002225BB"/>
    <w:rsid w:val="0022432C"/>
    <w:rsid w:val="00224F96"/>
    <w:rsid w:val="0022681D"/>
    <w:rsid w:val="002304C1"/>
    <w:rsid w:val="0023241C"/>
    <w:rsid w:val="002349EA"/>
    <w:rsid w:val="002360F9"/>
    <w:rsid w:val="00243342"/>
    <w:rsid w:val="0024357E"/>
    <w:rsid w:val="00246639"/>
    <w:rsid w:val="0025095D"/>
    <w:rsid w:val="002518A2"/>
    <w:rsid w:val="002528AB"/>
    <w:rsid w:val="00252BB2"/>
    <w:rsid w:val="00255352"/>
    <w:rsid w:val="00255B14"/>
    <w:rsid w:val="00255FAB"/>
    <w:rsid w:val="002574A4"/>
    <w:rsid w:val="00267968"/>
    <w:rsid w:val="00270768"/>
    <w:rsid w:val="002716EC"/>
    <w:rsid w:val="00272218"/>
    <w:rsid w:val="00272557"/>
    <w:rsid w:val="0028229F"/>
    <w:rsid w:val="002824F1"/>
    <w:rsid w:val="002844A3"/>
    <w:rsid w:val="002870F6"/>
    <w:rsid w:val="002878DF"/>
    <w:rsid w:val="0028790B"/>
    <w:rsid w:val="00287B6E"/>
    <w:rsid w:val="0029073F"/>
    <w:rsid w:val="00290B87"/>
    <w:rsid w:val="00292958"/>
    <w:rsid w:val="00292C49"/>
    <w:rsid w:val="00292EF4"/>
    <w:rsid w:val="00294270"/>
    <w:rsid w:val="002955F7"/>
    <w:rsid w:val="002962CF"/>
    <w:rsid w:val="00297D67"/>
    <w:rsid w:val="002A0810"/>
    <w:rsid w:val="002A0E48"/>
    <w:rsid w:val="002A560B"/>
    <w:rsid w:val="002A6293"/>
    <w:rsid w:val="002A6736"/>
    <w:rsid w:val="002B22F7"/>
    <w:rsid w:val="002B6A25"/>
    <w:rsid w:val="002B7048"/>
    <w:rsid w:val="002B77BD"/>
    <w:rsid w:val="002C0637"/>
    <w:rsid w:val="002C077A"/>
    <w:rsid w:val="002C1A71"/>
    <w:rsid w:val="002C2263"/>
    <w:rsid w:val="002C3B72"/>
    <w:rsid w:val="002C41E1"/>
    <w:rsid w:val="002C4E8E"/>
    <w:rsid w:val="002C5E06"/>
    <w:rsid w:val="002C6999"/>
    <w:rsid w:val="002C79F1"/>
    <w:rsid w:val="002D1CC4"/>
    <w:rsid w:val="002D78B6"/>
    <w:rsid w:val="002E0651"/>
    <w:rsid w:val="002E0AF0"/>
    <w:rsid w:val="002E225F"/>
    <w:rsid w:val="002E5F1E"/>
    <w:rsid w:val="002E6A8B"/>
    <w:rsid w:val="002F0538"/>
    <w:rsid w:val="002F0D9E"/>
    <w:rsid w:val="002F6989"/>
    <w:rsid w:val="0030061E"/>
    <w:rsid w:val="003046D9"/>
    <w:rsid w:val="0030576D"/>
    <w:rsid w:val="003063AC"/>
    <w:rsid w:val="00307D5D"/>
    <w:rsid w:val="00307F5E"/>
    <w:rsid w:val="003128FA"/>
    <w:rsid w:val="003148EA"/>
    <w:rsid w:val="00316391"/>
    <w:rsid w:val="0032275B"/>
    <w:rsid w:val="003229DC"/>
    <w:rsid w:val="003254C3"/>
    <w:rsid w:val="00325611"/>
    <w:rsid w:val="00325F7B"/>
    <w:rsid w:val="00334697"/>
    <w:rsid w:val="00340172"/>
    <w:rsid w:val="00345503"/>
    <w:rsid w:val="0034608C"/>
    <w:rsid w:val="00352D97"/>
    <w:rsid w:val="00354410"/>
    <w:rsid w:val="00354EE2"/>
    <w:rsid w:val="00355E5E"/>
    <w:rsid w:val="00360FF7"/>
    <w:rsid w:val="003615AC"/>
    <w:rsid w:val="00361844"/>
    <w:rsid w:val="0036195F"/>
    <w:rsid w:val="00361C47"/>
    <w:rsid w:val="00361CD1"/>
    <w:rsid w:val="00362D90"/>
    <w:rsid w:val="00371B67"/>
    <w:rsid w:val="00375913"/>
    <w:rsid w:val="003764D7"/>
    <w:rsid w:val="00377D17"/>
    <w:rsid w:val="00377ECD"/>
    <w:rsid w:val="00380A98"/>
    <w:rsid w:val="00381A61"/>
    <w:rsid w:val="00382079"/>
    <w:rsid w:val="00383394"/>
    <w:rsid w:val="00383DB9"/>
    <w:rsid w:val="00386A1A"/>
    <w:rsid w:val="00386AD2"/>
    <w:rsid w:val="00393CDB"/>
    <w:rsid w:val="00394730"/>
    <w:rsid w:val="00394CE4"/>
    <w:rsid w:val="0039716C"/>
    <w:rsid w:val="003A176B"/>
    <w:rsid w:val="003A1D24"/>
    <w:rsid w:val="003A2895"/>
    <w:rsid w:val="003A37E7"/>
    <w:rsid w:val="003A4FA2"/>
    <w:rsid w:val="003A5B0C"/>
    <w:rsid w:val="003A79FC"/>
    <w:rsid w:val="003B0303"/>
    <w:rsid w:val="003B1D08"/>
    <w:rsid w:val="003B3AC6"/>
    <w:rsid w:val="003B3FCB"/>
    <w:rsid w:val="003C2E17"/>
    <w:rsid w:val="003C424D"/>
    <w:rsid w:val="003D02D2"/>
    <w:rsid w:val="003D4BC4"/>
    <w:rsid w:val="003D5D3A"/>
    <w:rsid w:val="003D6E7F"/>
    <w:rsid w:val="003D76A7"/>
    <w:rsid w:val="003E0603"/>
    <w:rsid w:val="003E1B7C"/>
    <w:rsid w:val="003E2A28"/>
    <w:rsid w:val="003E3075"/>
    <w:rsid w:val="003E4C7C"/>
    <w:rsid w:val="003E679B"/>
    <w:rsid w:val="003F1085"/>
    <w:rsid w:val="003F2D41"/>
    <w:rsid w:val="003F38E2"/>
    <w:rsid w:val="003F3E4B"/>
    <w:rsid w:val="003F67DB"/>
    <w:rsid w:val="003F7081"/>
    <w:rsid w:val="00401B81"/>
    <w:rsid w:val="00407531"/>
    <w:rsid w:val="00410041"/>
    <w:rsid w:val="00412BF9"/>
    <w:rsid w:val="00414531"/>
    <w:rsid w:val="004165BC"/>
    <w:rsid w:val="004235FA"/>
    <w:rsid w:val="00424EB9"/>
    <w:rsid w:val="00425FDA"/>
    <w:rsid w:val="004270A9"/>
    <w:rsid w:val="004304A2"/>
    <w:rsid w:val="00431568"/>
    <w:rsid w:val="00432F4B"/>
    <w:rsid w:val="0043403A"/>
    <w:rsid w:val="004346BC"/>
    <w:rsid w:val="004361E6"/>
    <w:rsid w:val="00436D45"/>
    <w:rsid w:val="00455EFF"/>
    <w:rsid w:val="00461CC3"/>
    <w:rsid w:val="00463017"/>
    <w:rsid w:val="004639B7"/>
    <w:rsid w:val="00463CD4"/>
    <w:rsid w:val="0046650D"/>
    <w:rsid w:val="00473BC0"/>
    <w:rsid w:val="00474177"/>
    <w:rsid w:val="004752D2"/>
    <w:rsid w:val="004758D0"/>
    <w:rsid w:val="004766A2"/>
    <w:rsid w:val="004773D1"/>
    <w:rsid w:val="00480811"/>
    <w:rsid w:val="00481119"/>
    <w:rsid w:val="00483654"/>
    <w:rsid w:val="0048426A"/>
    <w:rsid w:val="004906EC"/>
    <w:rsid w:val="00492B45"/>
    <w:rsid w:val="00492FCA"/>
    <w:rsid w:val="004945E7"/>
    <w:rsid w:val="0049466D"/>
    <w:rsid w:val="00497FBB"/>
    <w:rsid w:val="004A0B4C"/>
    <w:rsid w:val="004A0EF2"/>
    <w:rsid w:val="004A11B0"/>
    <w:rsid w:val="004A156D"/>
    <w:rsid w:val="004A44DF"/>
    <w:rsid w:val="004A5189"/>
    <w:rsid w:val="004B0024"/>
    <w:rsid w:val="004B65F3"/>
    <w:rsid w:val="004C05F0"/>
    <w:rsid w:val="004C0A46"/>
    <w:rsid w:val="004C23EB"/>
    <w:rsid w:val="004C4763"/>
    <w:rsid w:val="004C4D4F"/>
    <w:rsid w:val="004C6C2C"/>
    <w:rsid w:val="004D0DBC"/>
    <w:rsid w:val="004E01A8"/>
    <w:rsid w:val="004E0DCE"/>
    <w:rsid w:val="004E5EFD"/>
    <w:rsid w:val="004F0C47"/>
    <w:rsid w:val="004F3A4D"/>
    <w:rsid w:val="004F3A7B"/>
    <w:rsid w:val="004F7A85"/>
    <w:rsid w:val="00500BCE"/>
    <w:rsid w:val="00500FE9"/>
    <w:rsid w:val="00501327"/>
    <w:rsid w:val="00505224"/>
    <w:rsid w:val="00505861"/>
    <w:rsid w:val="00514C50"/>
    <w:rsid w:val="005151C6"/>
    <w:rsid w:val="0051534D"/>
    <w:rsid w:val="00515AC3"/>
    <w:rsid w:val="005164DE"/>
    <w:rsid w:val="005165F8"/>
    <w:rsid w:val="0051758A"/>
    <w:rsid w:val="00521492"/>
    <w:rsid w:val="00522770"/>
    <w:rsid w:val="005257A0"/>
    <w:rsid w:val="005276A8"/>
    <w:rsid w:val="00531302"/>
    <w:rsid w:val="00531A8E"/>
    <w:rsid w:val="00532BC7"/>
    <w:rsid w:val="00533B9D"/>
    <w:rsid w:val="0053540E"/>
    <w:rsid w:val="0053636D"/>
    <w:rsid w:val="0054128C"/>
    <w:rsid w:val="00541415"/>
    <w:rsid w:val="005428D8"/>
    <w:rsid w:val="0054380B"/>
    <w:rsid w:val="00544354"/>
    <w:rsid w:val="00546A7A"/>
    <w:rsid w:val="0056176A"/>
    <w:rsid w:val="005642D2"/>
    <w:rsid w:val="0056471E"/>
    <w:rsid w:val="00564AF1"/>
    <w:rsid w:val="00570335"/>
    <w:rsid w:val="005726C5"/>
    <w:rsid w:val="00572CFA"/>
    <w:rsid w:val="00573494"/>
    <w:rsid w:val="005744CE"/>
    <w:rsid w:val="00574722"/>
    <w:rsid w:val="005767F1"/>
    <w:rsid w:val="0058680D"/>
    <w:rsid w:val="00586E94"/>
    <w:rsid w:val="0059159E"/>
    <w:rsid w:val="00591D02"/>
    <w:rsid w:val="0059444E"/>
    <w:rsid w:val="00594A33"/>
    <w:rsid w:val="005965EE"/>
    <w:rsid w:val="005A1EA6"/>
    <w:rsid w:val="005A51BA"/>
    <w:rsid w:val="005A6B2A"/>
    <w:rsid w:val="005B0295"/>
    <w:rsid w:val="005B254A"/>
    <w:rsid w:val="005B2CAA"/>
    <w:rsid w:val="005B36C0"/>
    <w:rsid w:val="005B5705"/>
    <w:rsid w:val="005C05EF"/>
    <w:rsid w:val="005C128A"/>
    <w:rsid w:val="005C1CDB"/>
    <w:rsid w:val="005C38D5"/>
    <w:rsid w:val="005C418B"/>
    <w:rsid w:val="005C4ED3"/>
    <w:rsid w:val="005C7813"/>
    <w:rsid w:val="005D590E"/>
    <w:rsid w:val="005D7F61"/>
    <w:rsid w:val="005E79E9"/>
    <w:rsid w:val="005F1EFF"/>
    <w:rsid w:val="005F4E67"/>
    <w:rsid w:val="005F58ED"/>
    <w:rsid w:val="005F7940"/>
    <w:rsid w:val="00605ED4"/>
    <w:rsid w:val="00605F06"/>
    <w:rsid w:val="0061231B"/>
    <w:rsid w:val="006174CA"/>
    <w:rsid w:val="00617C19"/>
    <w:rsid w:val="00620171"/>
    <w:rsid w:val="006203F2"/>
    <w:rsid w:val="00624DE9"/>
    <w:rsid w:val="00625E0B"/>
    <w:rsid w:val="0062650A"/>
    <w:rsid w:val="00626A22"/>
    <w:rsid w:val="00627A1C"/>
    <w:rsid w:val="00630B26"/>
    <w:rsid w:val="00634611"/>
    <w:rsid w:val="00634F6F"/>
    <w:rsid w:val="0063637D"/>
    <w:rsid w:val="0063757E"/>
    <w:rsid w:val="00637B1D"/>
    <w:rsid w:val="00641955"/>
    <w:rsid w:val="00642153"/>
    <w:rsid w:val="00644DBE"/>
    <w:rsid w:val="00645851"/>
    <w:rsid w:val="006459F5"/>
    <w:rsid w:val="006542E6"/>
    <w:rsid w:val="006568C4"/>
    <w:rsid w:val="0066158C"/>
    <w:rsid w:val="00670B5B"/>
    <w:rsid w:val="00671D2D"/>
    <w:rsid w:val="00673A41"/>
    <w:rsid w:val="0067406E"/>
    <w:rsid w:val="006748FC"/>
    <w:rsid w:val="00676BB2"/>
    <w:rsid w:val="0068054B"/>
    <w:rsid w:val="00682571"/>
    <w:rsid w:val="00682AB5"/>
    <w:rsid w:val="00687347"/>
    <w:rsid w:val="00687D0D"/>
    <w:rsid w:val="0069177E"/>
    <w:rsid w:val="00692DE9"/>
    <w:rsid w:val="00696A25"/>
    <w:rsid w:val="006A0755"/>
    <w:rsid w:val="006A4302"/>
    <w:rsid w:val="006B2894"/>
    <w:rsid w:val="006B44CA"/>
    <w:rsid w:val="006B5B4E"/>
    <w:rsid w:val="006B626A"/>
    <w:rsid w:val="006B6F45"/>
    <w:rsid w:val="006C0704"/>
    <w:rsid w:val="006C0CAA"/>
    <w:rsid w:val="006C12AF"/>
    <w:rsid w:val="006C5F56"/>
    <w:rsid w:val="006C79B0"/>
    <w:rsid w:val="006D0331"/>
    <w:rsid w:val="006D07B0"/>
    <w:rsid w:val="006D11DF"/>
    <w:rsid w:val="006D2F3F"/>
    <w:rsid w:val="006D32B9"/>
    <w:rsid w:val="006D3434"/>
    <w:rsid w:val="006D4BCB"/>
    <w:rsid w:val="006E1201"/>
    <w:rsid w:val="006E3BF3"/>
    <w:rsid w:val="006E6DF0"/>
    <w:rsid w:val="006F1B98"/>
    <w:rsid w:val="006F2476"/>
    <w:rsid w:val="006F4ED2"/>
    <w:rsid w:val="006F5730"/>
    <w:rsid w:val="006F6ED2"/>
    <w:rsid w:val="00700FC1"/>
    <w:rsid w:val="007107B6"/>
    <w:rsid w:val="00712E74"/>
    <w:rsid w:val="0071500E"/>
    <w:rsid w:val="007163D9"/>
    <w:rsid w:val="00717D1F"/>
    <w:rsid w:val="00723211"/>
    <w:rsid w:val="00725873"/>
    <w:rsid w:val="0072593F"/>
    <w:rsid w:val="00730391"/>
    <w:rsid w:val="00732EB4"/>
    <w:rsid w:val="00743D15"/>
    <w:rsid w:val="00745872"/>
    <w:rsid w:val="0074598C"/>
    <w:rsid w:val="007468BB"/>
    <w:rsid w:val="00750B70"/>
    <w:rsid w:val="00754E98"/>
    <w:rsid w:val="007556E1"/>
    <w:rsid w:val="00756092"/>
    <w:rsid w:val="00756B95"/>
    <w:rsid w:val="00757FC5"/>
    <w:rsid w:val="007619EF"/>
    <w:rsid w:val="007655AE"/>
    <w:rsid w:val="00765BFB"/>
    <w:rsid w:val="00766A36"/>
    <w:rsid w:val="00772624"/>
    <w:rsid w:val="00775107"/>
    <w:rsid w:val="007811B1"/>
    <w:rsid w:val="00782273"/>
    <w:rsid w:val="00782A7A"/>
    <w:rsid w:val="00783EA1"/>
    <w:rsid w:val="007854F9"/>
    <w:rsid w:val="00791810"/>
    <w:rsid w:val="007939B6"/>
    <w:rsid w:val="00795DB6"/>
    <w:rsid w:val="007964FC"/>
    <w:rsid w:val="007A24AB"/>
    <w:rsid w:val="007A4A33"/>
    <w:rsid w:val="007A5303"/>
    <w:rsid w:val="007B112B"/>
    <w:rsid w:val="007B15D7"/>
    <w:rsid w:val="007B16B9"/>
    <w:rsid w:val="007B27E3"/>
    <w:rsid w:val="007B36E6"/>
    <w:rsid w:val="007B410F"/>
    <w:rsid w:val="007B58BF"/>
    <w:rsid w:val="007B70F8"/>
    <w:rsid w:val="007B758F"/>
    <w:rsid w:val="007C1F7C"/>
    <w:rsid w:val="007C4F72"/>
    <w:rsid w:val="007C5A9A"/>
    <w:rsid w:val="007C6046"/>
    <w:rsid w:val="007C6176"/>
    <w:rsid w:val="007D0E59"/>
    <w:rsid w:val="007D13FB"/>
    <w:rsid w:val="007D1603"/>
    <w:rsid w:val="007D251B"/>
    <w:rsid w:val="007D3940"/>
    <w:rsid w:val="007D61F3"/>
    <w:rsid w:val="007D761B"/>
    <w:rsid w:val="007E09C2"/>
    <w:rsid w:val="007E243A"/>
    <w:rsid w:val="007E2E94"/>
    <w:rsid w:val="007E45C1"/>
    <w:rsid w:val="007E48C0"/>
    <w:rsid w:val="007F04AB"/>
    <w:rsid w:val="007F1B5C"/>
    <w:rsid w:val="007F7C2B"/>
    <w:rsid w:val="00802C3F"/>
    <w:rsid w:val="008071E0"/>
    <w:rsid w:val="00807495"/>
    <w:rsid w:val="008077B8"/>
    <w:rsid w:val="00807C55"/>
    <w:rsid w:val="008122E0"/>
    <w:rsid w:val="00813E97"/>
    <w:rsid w:val="00815F66"/>
    <w:rsid w:val="008168B4"/>
    <w:rsid w:val="008209E2"/>
    <w:rsid w:val="00823E9E"/>
    <w:rsid w:val="008261E0"/>
    <w:rsid w:val="00826274"/>
    <w:rsid w:val="0082766D"/>
    <w:rsid w:val="00830589"/>
    <w:rsid w:val="00831311"/>
    <w:rsid w:val="00840198"/>
    <w:rsid w:val="00841263"/>
    <w:rsid w:val="0084602A"/>
    <w:rsid w:val="008525A4"/>
    <w:rsid w:val="00853D71"/>
    <w:rsid w:val="008544B1"/>
    <w:rsid w:val="00856656"/>
    <w:rsid w:val="0085719F"/>
    <w:rsid w:val="00861C28"/>
    <w:rsid w:val="00862648"/>
    <w:rsid w:val="0086731F"/>
    <w:rsid w:val="0087423F"/>
    <w:rsid w:val="008744DA"/>
    <w:rsid w:val="00877AFF"/>
    <w:rsid w:val="0088226E"/>
    <w:rsid w:val="008826D1"/>
    <w:rsid w:val="008835A4"/>
    <w:rsid w:val="008850B1"/>
    <w:rsid w:val="0088590F"/>
    <w:rsid w:val="00890803"/>
    <w:rsid w:val="00891799"/>
    <w:rsid w:val="00892359"/>
    <w:rsid w:val="00892BD9"/>
    <w:rsid w:val="008938F0"/>
    <w:rsid w:val="00894E04"/>
    <w:rsid w:val="00895CCB"/>
    <w:rsid w:val="008A0D5A"/>
    <w:rsid w:val="008A0DE9"/>
    <w:rsid w:val="008A14F1"/>
    <w:rsid w:val="008A21B7"/>
    <w:rsid w:val="008A344F"/>
    <w:rsid w:val="008A378A"/>
    <w:rsid w:val="008B7FD4"/>
    <w:rsid w:val="008C2496"/>
    <w:rsid w:val="008C24F7"/>
    <w:rsid w:val="008C3FD8"/>
    <w:rsid w:val="008C4C85"/>
    <w:rsid w:val="008C6D08"/>
    <w:rsid w:val="008C7981"/>
    <w:rsid w:val="008D111B"/>
    <w:rsid w:val="008D1E1D"/>
    <w:rsid w:val="008D3FB1"/>
    <w:rsid w:val="008D3FDC"/>
    <w:rsid w:val="008D4A9D"/>
    <w:rsid w:val="008D5110"/>
    <w:rsid w:val="008D5670"/>
    <w:rsid w:val="008E01B1"/>
    <w:rsid w:val="008E371D"/>
    <w:rsid w:val="008E39AC"/>
    <w:rsid w:val="008E4118"/>
    <w:rsid w:val="008F1BC0"/>
    <w:rsid w:val="00900C83"/>
    <w:rsid w:val="0090115A"/>
    <w:rsid w:val="009035D3"/>
    <w:rsid w:val="009036B6"/>
    <w:rsid w:val="009059DD"/>
    <w:rsid w:val="00910DD2"/>
    <w:rsid w:val="0091218C"/>
    <w:rsid w:val="00912997"/>
    <w:rsid w:val="0091326C"/>
    <w:rsid w:val="0091399C"/>
    <w:rsid w:val="009142E4"/>
    <w:rsid w:val="00922049"/>
    <w:rsid w:val="00923929"/>
    <w:rsid w:val="009249D5"/>
    <w:rsid w:val="00925429"/>
    <w:rsid w:val="00925EC8"/>
    <w:rsid w:val="009301F9"/>
    <w:rsid w:val="0093020F"/>
    <w:rsid w:val="0093537F"/>
    <w:rsid w:val="009355F1"/>
    <w:rsid w:val="0093582F"/>
    <w:rsid w:val="009422AF"/>
    <w:rsid w:val="009446A9"/>
    <w:rsid w:val="00946116"/>
    <w:rsid w:val="009461E4"/>
    <w:rsid w:val="00947EF7"/>
    <w:rsid w:val="009505B4"/>
    <w:rsid w:val="00950FA8"/>
    <w:rsid w:val="009541BF"/>
    <w:rsid w:val="009542CB"/>
    <w:rsid w:val="00955929"/>
    <w:rsid w:val="00955974"/>
    <w:rsid w:val="0095597E"/>
    <w:rsid w:val="00955FDB"/>
    <w:rsid w:val="00957FD0"/>
    <w:rsid w:val="00963518"/>
    <w:rsid w:val="009641AB"/>
    <w:rsid w:val="00966E67"/>
    <w:rsid w:val="00971C3F"/>
    <w:rsid w:val="00971E7C"/>
    <w:rsid w:val="00975006"/>
    <w:rsid w:val="009753D5"/>
    <w:rsid w:val="00976DD3"/>
    <w:rsid w:val="00977C18"/>
    <w:rsid w:val="00980B19"/>
    <w:rsid w:val="00980B6C"/>
    <w:rsid w:val="00980BF4"/>
    <w:rsid w:val="00982B10"/>
    <w:rsid w:val="009831BF"/>
    <w:rsid w:val="009834DC"/>
    <w:rsid w:val="009913D5"/>
    <w:rsid w:val="009929C6"/>
    <w:rsid w:val="00992DAA"/>
    <w:rsid w:val="00995F87"/>
    <w:rsid w:val="009970ED"/>
    <w:rsid w:val="00997772"/>
    <w:rsid w:val="009A00A8"/>
    <w:rsid w:val="009A0EB6"/>
    <w:rsid w:val="009A1B3F"/>
    <w:rsid w:val="009A2A80"/>
    <w:rsid w:val="009A3535"/>
    <w:rsid w:val="009A3E1E"/>
    <w:rsid w:val="009A4E03"/>
    <w:rsid w:val="009A57DD"/>
    <w:rsid w:val="009A7720"/>
    <w:rsid w:val="009A79E7"/>
    <w:rsid w:val="009B3AA8"/>
    <w:rsid w:val="009B482F"/>
    <w:rsid w:val="009B62A2"/>
    <w:rsid w:val="009B6BB9"/>
    <w:rsid w:val="009C179C"/>
    <w:rsid w:val="009C38B5"/>
    <w:rsid w:val="009C769C"/>
    <w:rsid w:val="009D134C"/>
    <w:rsid w:val="009D17FB"/>
    <w:rsid w:val="009D2425"/>
    <w:rsid w:val="009D4DED"/>
    <w:rsid w:val="009E3BD4"/>
    <w:rsid w:val="009F0559"/>
    <w:rsid w:val="009F1526"/>
    <w:rsid w:val="009F502C"/>
    <w:rsid w:val="009F62B0"/>
    <w:rsid w:val="009F780B"/>
    <w:rsid w:val="00A02B25"/>
    <w:rsid w:val="00A0387C"/>
    <w:rsid w:val="00A100A2"/>
    <w:rsid w:val="00A122CD"/>
    <w:rsid w:val="00A12391"/>
    <w:rsid w:val="00A1632E"/>
    <w:rsid w:val="00A17DD2"/>
    <w:rsid w:val="00A247B8"/>
    <w:rsid w:val="00A25681"/>
    <w:rsid w:val="00A25A41"/>
    <w:rsid w:val="00A262A3"/>
    <w:rsid w:val="00A2689F"/>
    <w:rsid w:val="00A306BF"/>
    <w:rsid w:val="00A31F89"/>
    <w:rsid w:val="00A360C9"/>
    <w:rsid w:val="00A4043A"/>
    <w:rsid w:val="00A4243D"/>
    <w:rsid w:val="00A45A75"/>
    <w:rsid w:val="00A56DFD"/>
    <w:rsid w:val="00A612DE"/>
    <w:rsid w:val="00A62EEB"/>
    <w:rsid w:val="00A64F63"/>
    <w:rsid w:val="00A74D13"/>
    <w:rsid w:val="00A7570F"/>
    <w:rsid w:val="00A758AD"/>
    <w:rsid w:val="00A76111"/>
    <w:rsid w:val="00A80792"/>
    <w:rsid w:val="00A80CDE"/>
    <w:rsid w:val="00A829A0"/>
    <w:rsid w:val="00A82F91"/>
    <w:rsid w:val="00A833FC"/>
    <w:rsid w:val="00A957C5"/>
    <w:rsid w:val="00AA1120"/>
    <w:rsid w:val="00AA2AE8"/>
    <w:rsid w:val="00AA2FB3"/>
    <w:rsid w:val="00AA4BB9"/>
    <w:rsid w:val="00AB2254"/>
    <w:rsid w:val="00AB2384"/>
    <w:rsid w:val="00AB3EF5"/>
    <w:rsid w:val="00AB47C8"/>
    <w:rsid w:val="00AB4CCF"/>
    <w:rsid w:val="00AB5699"/>
    <w:rsid w:val="00AB67FB"/>
    <w:rsid w:val="00AC1465"/>
    <w:rsid w:val="00AC1DBB"/>
    <w:rsid w:val="00AC2BAD"/>
    <w:rsid w:val="00AC5023"/>
    <w:rsid w:val="00AC6A9C"/>
    <w:rsid w:val="00AC719C"/>
    <w:rsid w:val="00AD34E7"/>
    <w:rsid w:val="00AD4738"/>
    <w:rsid w:val="00AD5E41"/>
    <w:rsid w:val="00AE3D60"/>
    <w:rsid w:val="00AE540C"/>
    <w:rsid w:val="00AE5553"/>
    <w:rsid w:val="00AE5DEF"/>
    <w:rsid w:val="00AE68AC"/>
    <w:rsid w:val="00AE7F5E"/>
    <w:rsid w:val="00AF032B"/>
    <w:rsid w:val="00AF0FDF"/>
    <w:rsid w:val="00AF4B4A"/>
    <w:rsid w:val="00AF583D"/>
    <w:rsid w:val="00AF7050"/>
    <w:rsid w:val="00AF708A"/>
    <w:rsid w:val="00B03209"/>
    <w:rsid w:val="00B05275"/>
    <w:rsid w:val="00B10489"/>
    <w:rsid w:val="00B1277A"/>
    <w:rsid w:val="00B13B0F"/>
    <w:rsid w:val="00B14C85"/>
    <w:rsid w:val="00B1625A"/>
    <w:rsid w:val="00B17C01"/>
    <w:rsid w:val="00B214C7"/>
    <w:rsid w:val="00B21AC0"/>
    <w:rsid w:val="00B224E6"/>
    <w:rsid w:val="00B244C5"/>
    <w:rsid w:val="00B247E1"/>
    <w:rsid w:val="00B31243"/>
    <w:rsid w:val="00B3336C"/>
    <w:rsid w:val="00B34B9F"/>
    <w:rsid w:val="00B3679E"/>
    <w:rsid w:val="00B433C2"/>
    <w:rsid w:val="00B43CC4"/>
    <w:rsid w:val="00B440BC"/>
    <w:rsid w:val="00B4629A"/>
    <w:rsid w:val="00B47E93"/>
    <w:rsid w:val="00B55BF2"/>
    <w:rsid w:val="00B56D6D"/>
    <w:rsid w:val="00B578AB"/>
    <w:rsid w:val="00B57E1A"/>
    <w:rsid w:val="00B667B4"/>
    <w:rsid w:val="00B75217"/>
    <w:rsid w:val="00B75E43"/>
    <w:rsid w:val="00B7644D"/>
    <w:rsid w:val="00B82C8C"/>
    <w:rsid w:val="00B878D2"/>
    <w:rsid w:val="00B924BD"/>
    <w:rsid w:val="00B96B6C"/>
    <w:rsid w:val="00BA0B84"/>
    <w:rsid w:val="00BA38D4"/>
    <w:rsid w:val="00BA4023"/>
    <w:rsid w:val="00BA412F"/>
    <w:rsid w:val="00BA4A3F"/>
    <w:rsid w:val="00BA6027"/>
    <w:rsid w:val="00BA622F"/>
    <w:rsid w:val="00BB2B35"/>
    <w:rsid w:val="00BB5CC5"/>
    <w:rsid w:val="00BB679D"/>
    <w:rsid w:val="00BB6955"/>
    <w:rsid w:val="00BC04A9"/>
    <w:rsid w:val="00BC18E5"/>
    <w:rsid w:val="00BC391C"/>
    <w:rsid w:val="00BC52F7"/>
    <w:rsid w:val="00BC5C0B"/>
    <w:rsid w:val="00BD2375"/>
    <w:rsid w:val="00BD6411"/>
    <w:rsid w:val="00BE3427"/>
    <w:rsid w:val="00BE4ACB"/>
    <w:rsid w:val="00BE51AA"/>
    <w:rsid w:val="00BE5823"/>
    <w:rsid w:val="00BE6351"/>
    <w:rsid w:val="00BF26CD"/>
    <w:rsid w:val="00BF3671"/>
    <w:rsid w:val="00BF4F0B"/>
    <w:rsid w:val="00BF53C0"/>
    <w:rsid w:val="00BF6DBB"/>
    <w:rsid w:val="00BF77F5"/>
    <w:rsid w:val="00C0412F"/>
    <w:rsid w:val="00C05D02"/>
    <w:rsid w:val="00C07526"/>
    <w:rsid w:val="00C12591"/>
    <w:rsid w:val="00C14BA2"/>
    <w:rsid w:val="00C214B8"/>
    <w:rsid w:val="00C24743"/>
    <w:rsid w:val="00C27549"/>
    <w:rsid w:val="00C304DD"/>
    <w:rsid w:val="00C3199D"/>
    <w:rsid w:val="00C4285C"/>
    <w:rsid w:val="00C4302D"/>
    <w:rsid w:val="00C4324A"/>
    <w:rsid w:val="00C44E21"/>
    <w:rsid w:val="00C46419"/>
    <w:rsid w:val="00C50B4A"/>
    <w:rsid w:val="00C50BAD"/>
    <w:rsid w:val="00C51297"/>
    <w:rsid w:val="00C51BBC"/>
    <w:rsid w:val="00C54060"/>
    <w:rsid w:val="00C540FC"/>
    <w:rsid w:val="00C54DD9"/>
    <w:rsid w:val="00C54E5E"/>
    <w:rsid w:val="00C55C41"/>
    <w:rsid w:val="00C5655A"/>
    <w:rsid w:val="00C6065C"/>
    <w:rsid w:val="00C64770"/>
    <w:rsid w:val="00C700EB"/>
    <w:rsid w:val="00C70DA8"/>
    <w:rsid w:val="00C76077"/>
    <w:rsid w:val="00C82CDD"/>
    <w:rsid w:val="00C84193"/>
    <w:rsid w:val="00C846DE"/>
    <w:rsid w:val="00C85C28"/>
    <w:rsid w:val="00C8770B"/>
    <w:rsid w:val="00C87F73"/>
    <w:rsid w:val="00C91F7B"/>
    <w:rsid w:val="00C93D0B"/>
    <w:rsid w:val="00C93E07"/>
    <w:rsid w:val="00C969D7"/>
    <w:rsid w:val="00C97B3E"/>
    <w:rsid w:val="00CA0345"/>
    <w:rsid w:val="00CA269C"/>
    <w:rsid w:val="00CB005F"/>
    <w:rsid w:val="00CB28D2"/>
    <w:rsid w:val="00CB4341"/>
    <w:rsid w:val="00CC0A2F"/>
    <w:rsid w:val="00CC1368"/>
    <w:rsid w:val="00CC3127"/>
    <w:rsid w:val="00CC5404"/>
    <w:rsid w:val="00CC6205"/>
    <w:rsid w:val="00CC621B"/>
    <w:rsid w:val="00CC7851"/>
    <w:rsid w:val="00CC78E2"/>
    <w:rsid w:val="00CD1A67"/>
    <w:rsid w:val="00CD2794"/>
    <w:rsid w:val="00CD2E63"/>
    <w:rsid w:val="00CD3AE0"/>
    <w:rsid w:val="00CE0874"/>
    <w:rsid w:val="00CE0996"/>
    <w:rsid w:val="00CE716B"/>
    <w:rsid w:val="00CF1607"/>
    <w:rsid w:val="00CF21DD"/>
    <w:rsid w:val="00CF27ED"/>
    <w:rsid w:val="00CF2C55"/>
    <w:rsid w:val="00CF3205"/>
    <w:rsid w:val="00CF52D3"/>
    <w:rsid w:val="00D0435B"/>
    <w:rsid w:val="00D06C11"/>
    <w:rsid w:val="00D0727D"/>
    <w:rsid w:val="00D10CAC"/>
    <w:rsid w:val="00D13D5D"/>
    <w:rsid w:val="00D14B04"/>
    <w:rsid w:val="00D15D04"/>
    <w:rsid w:val="00D16444"/>
    <w:rsid w:val="00D16F2B"/>
    <w:rsid w:val="00D21002"/>
    <w:rsid w:val="00D2107C"/>
    <w:rsid w:val="00D21AB4"/>
    <w:rsid w:val="00D21FE4"/>
    <w:rsid w:val="00D260AF"/>
    <w:rsid w:val="00D31B10"/>
    <w:rsid w:val="00D31E39"/>
    <w:rsid w:val="00D3334C"/>
    <w:rsid w:val="00D35DAE"/>
    <w:rsid w:val="00D366AC"/>
    <w:rsid w:val="00D41C66"/>
    <w:rsid w:val="00D422B8"/>
    <w:rsid w:val="00D42D17"/>
    <w:rsid w:val="00D4405D"/>
    <w:rsid w:val="00D462EA"/>
    <w:rsid w:val="00D46FAA"/>
    <w:rsid w:val="00D46FCA"/>
    <w:rsid w:val="00D536D2"/>
    <w:rsid w:val="00D53952"/>
    <w:rsid w:val="00D53AF3"/>
    <w:rsid w:val="00D54F3D"/>
    <w:rsid w:val="00D55048"/>
    <w:rsid w:val="00D5564E"/>
    <w:rsid w:val="00D5596D"/>
    <w:rsid w:val="00D568A3"/>
    <w:rsid w:val="00D65082"/>
    <w:rsid w:val="00D6558D"/>
    <w:rsid w:val="00D663D3"/>
    <w:rsid w:val="00D70E7C"/>
    <w:rsid w:val="00D77625"/>
    <w:rsid w:val="00D7770E"/>
    <w:rsid w:val="00D82E80"/>
    <w:rsid w:val="00D85D30"/>
    <w:rsid w:val="00D93029"/>
    <w:rsid w:val="00D943E8"/>
    <w:rsid w:val="00D9470E"/>
    <w:rsid w:val="00D95201"/>
    <w:rsid w:val="00DA04AE"/>
    <w:rsid w:val="00DA3001"/>
    <w:rsid w:val="00DA459A"/>
    <w:rsid w:val="00DA67EB"/>
    <w:rsid w:val="00DA6F98"/>
    <w:rsid w:val="00DB120C"/>
    <w:rsid w:val="00DB1D60"/>
    <w:rsid w:val="00DB50C0"/>
    <w:rsid w:val="00DB557B"/>
    <w:rsid w:val="00DB59D2"/>
    <w:rsid w:val="00DC30D3"/>
    <w:rsid w:val="00DC3318"/>
    <w:rsid w:val="00DC3B4A"/>
    <w:rsid w:val="00DC3C3E"/>
    <w:rsid w:val="00DC4FDA"/>
    <w:rsid w:val="00DC6B2A"/>
    <w:rsid w:val="00DD0AA3"/>
    <w:rsid w:val="00DD36DD"/>
    <w:rsid w:val="00DD393A"/>
    <w:rsid w:val="00DE096A"/>
    <w:rsid w:val="00DE09B4"/>
    <w:rsid w:val="00DE2E10"/>
    <w:rsid w:val="00DE545B"/>
    <w:rsid w:val="00DF01DE"/>
    <w:rsid w:val="00DF532A"/>
    <w:rsid w:val="00E01C63"/>
    <w:rsid w:val="00E0389B"/>
    <w:rsid w:val="00E14489"/>
    <w:rsid w:val="00E16FD7"/>
    <w:rsid w:val="00E20FD1"/>
    <w:rsid w:val="00E26A1E"/>
    <w:rsid w:val="00E276D1"/>
    <w:rsid w:val="00E30864"/>
    <w:rsid w:val="00E30BB8"/>
    <w:rsid w:val="00E31008"/>
    <w:rsid w:val="00E352FA"/>
    <w:rsid w:val="00E36594"/>
    <w:rsid w:val="00E400D2"/>
    <w:rsid w:val="00E42DE3"/>
    <w:rsid w:val="00E4446B"/>
    <w:rsid w:val="00E454A2"/>
    <w:rsid w:val="00E46FD1"/>
    <w:rsid w:val="00E50F64"/>
    <w:rsid w:val="00E51BBF"/>
    <w:rsid w:val="00E54861"/>
    <w:rsid w:val="00E5508F"/>
    <w:rsid w:val="00E618AE"/>
    <w:rsid w:val="00E652BA"/>
    <w:rsid w:val="00E80C5C"/>
    <w:rsid w:val="00E81251"/>
    <w:rsid w:val="00E821B8"/>
    <w:rsid w:val="00E85FF2"/>
    <w:rsid w:val="00E861BF"/>
    <w:rsid w:val="00E863D4"/>
    <w:rsid w:val="00E90149"/>
    <w:rsid w:val="00E90D17"/>
    <w:rsid w:val="00E919B8"/>
    <w:rsid w:val="00E91A0A"/>
    <w:rsid w:val="00E92A4A"/>
    <w:rsid w:val="00E92FD5"/>
    <w:rsid w:val="00E940BB"/>
    <w:rsid w:val="00E94A91"/>
    <w:rsid w:val="00E9558D"/>
    <w:rsid w:val="00EA0280"/>
    <w:rsid w:val="00EA2D49"/>
    <w:rsid w:val="00EA377C"/>
    <w:rsid w:val="00EA526C"/>
    <w:rsid w:val="00EA5E19"/>
    <w:rsid w:val="00EB1307"/>
    <w:rsid w:val="00EB34BF"/>
    <w:rsid w:val="00EB61CF"/>
    <w:rsid w:val="00EC1ABF"/>
    <w:rsid w:val="00EC3C2C"/>
    <w:rsid w:val="00EC544C"/>
    <w:rsid w:val="00EC63C0"/>
    <w:rsid w:val="00EC705E"/>
    <w:rsid w:val="00EC77A6"/>
    <w:rsid w:val="00EC7A4A"/>
    <w:rsid w:val="00ED0F24"/>
    <w:rsid w:val="00ED11AA"/>
    <w:rsid w:val="00ED6E61"/>
    <w:rsid w:val="00ED7347"/>
    <w:rsid w:val="00ED7A28"/>
    <w:rsid w:val="00EE3721"/>
    <w:rsid w:val="00EF07E4"/>
    <w:rsid w:val="00EF2609"/>
    <w:rsid w:val="00F015C6"/>
    <w:rsid w:val="00F03DEA"/>
    <w:rsid w:val="00F045FE"/>
    <w:rsid w:val="00F06B5E"/>
    <w:rsid w:val="00F11247"/>
    <w:rsid w:val="00F12020"/>
    <w:rsid w:val="00F12941"/>
    <w:rsid w:val="00F140F9"/>
    <w:rsid w:val="00F14D8B"/>
    <w:rsid w:val="00F15F1C"/>
    <w:rsid w:val="00F162CE"/>
    <w:rsid w:val="00F20741"/>
    <w:rsid w:val="00F24DEC"/>
    <w:rsid w:val="00F24F25"/>
    <w:rsid w:val="00F255E7"/>
    <w:rsid w:val="00F3073A"/>
    <w:rsid w:val="00F34BBE"/>
    <w:rsid w:val="00F36D30"/>
    <w:rsid w:val="00F500C7"/>
    <w:rsid w:val="00F50BEE"/>
    <w:rsid w:val="00F5219A"/>
    <w:rsid w:val="00F53D59"/>
    <w:rsid w:val="00F56FAF"/>
    <w:rsid w:val="00F579E7"/>
    <w:rsid w:val="00F57B58"/>
    <w:rsid w:val="00F633FD"/>
    <w:rsid w:val="00F63ED5"/>
    <w:rsid w:val="00F643B3"/>
    <w:rsid w:val="00F64879"/>
    <w:rsid w:val="00F7317C"/>
    <w:rsid w:val="00F74863"/>
    <w:rsid w:val="00F75BD0"/>
    <w:rsid w:val="00F76C46"/>
    <w:rsid w:val="00F83D25"/>
    <w:rsid w:val="00F87E1B"/>
    <w:rsid w:val="00F91BBC"/>
    <w:rsid w:val="00F92BF3"/>
    <w:rsid w:val="00F94310"/>
    <w:rsid w:val="00F9522D"/>
    <w:rsid w:val="00F966AF"/>
    <w:rsid w:val="00F96A66"/>
    <w:rsid w:val="00F97455"/>
    <w:rsid w:val="00FA2489"/>
    <w:rsid w:val="00FA3228"/>
    <w:rsid w:val="00FA4A24"/>
    <w:rsid w:val="00FA4FD5"/>
    <w:rsid w:val="00FA7083"/>
    <w:rsid w:val="00FA71C6"/>
    <w:rsid w:val="00FB004C"/>
    <w:rsid w:val="00FB2676"/>
    <w:rsid w:val="00FB5491"/>
    <w:rsid w:val="00FB5539"/>
    <w:rsid w:val="00FB575D"/>
    <w:rsid w:val="00FC06EC"/>
    <w:rsid w:val="00FC6209"/>
    <w:rsid w:val="00FD0096"/>
    <w:rsid w:val="00FD1E1F"/>
    <w:rsid w:val="00FD2175"/>
    <w:rsid w:val="00FD3609"/>
    <w:rsid w:val="00FD5A8E"/>
    <w:rsid w:val="00FD6FD1"/>
    <w:rsid w:val="00FE140F"/>
    <w:rsid w:val="00FE3EEC"/>
    <w:rsid w:val="00FE4271"/>
    <w:rsid w:val="00FF0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Naslov1">
    <w:name w:val="heading 1"/>
    <w:basedOn w:val="Navaden"/>
    <w:next w:val="Navaden"/>
    <w:link w:val="Naslov1Znak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Naslov2">
    <w:name w:val="heading 2"/>
    <w:basedOn w:val="Navaden"/>
    <w:next w:val="Navaden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Naslov3">
    <w:name w:val="heading 3"/>
    <w:basedOn w:val="Navaden"/>
    <w:next w:val="Navaden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Naslov4">
    <w:name w:val="heading 4"/>
    <w:basedOn w:val="Navaden"/>
    <w:next w:val="Navaden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Naslov5">
    <w:name w:val="heading 5"/>
    <w:basedOn w:val="Navaden"/>
    <w:next w:val="Navaden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Naslov6">
    <w:name w:val="heading 6"/>
    <w:basedOn w:val="Navaden"/>
    <w:next w:val="Navaden"/>
    <w:qFormat/>
    <w:rsid w:val="00925429"/>
    <w:pPr>
      <w:spacing w:before="240" w:after="60"/>
      <w:outlineLvl w:val="5"/>
    </w:pPr>
    <w:rPr>
      <w:b/>
    </w:rPr>
  </w:style>
  <w:style w:type="paragraph" w:styleId="Naslov7">
    <w:name w:val="heading 7"/>
    <w:basedOn w:val="Navaden"/>
    <w:next w:val="Navaden"/>
    <w:qFormat/>
    <w:rsid w:val="00925429"/>
    <w:pPr>
      <w:spacing w:before="240" w:after="60"/>
      <w:outlineLvl w:val="6"/>
    </w:pPr>
  </w:style>
  <w:style w:type="paragraph" w:styleId="Naslov8">
    <w:name w:val="heading 8"/>
    <w:basedOn w:val="Navaden"/>
    <w:next w:val="Navaden"/>
    <w:qFormat/>
    <w:rsid w:val="00925429"/>
    <w:p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qFormat/>
    <w:rsid w:val="00925429"/>
    <w:pPr>
      <w:spacing w:before="240" w:after="60"/>
      <w:outlineLvl w:val="8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92542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semiHidden/>
    <w:rsid w:val="00925429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Zgradbadokumenta">
    <w:name w:val="Document Map"/>
    <w:basedOn w:val="Navaden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Brezseznama"/>
    <w:rsid w:val="00C846DE"/>
    <w:pPr>
      <w:numPr>
        <w:numId w:val="30"/>
      </w:numPr>
    </w:pPr>
  </w:style>
  <w:style w:type="character" w:styleId="Komentar-sklic">
    <w:name w:val="annotation reference"/>
    <w:basedOn w:val="Privzetapisavaodstavka"/>
    <w:uiPriority w:val="99"/>
    <w:semiHidden/>
    <w:unhideWhenUsed/>
    <w:rsid w:val="00016591"/>
    <w:rPr>
      <w:sz w:val="16"/>
      <w:szCs w:val="16"/>
    </w:rPr>
  </w:style>
  <w:style w:type="paragraph" w:styleId="Komentar-besedilo">
    <w:name w:val="annotation text"/>
    <w:basedOn w:val="Navaden"/>
    <w:link w:val="Komentar-besediloZnak"/>
    <w:uiPriority w:val="99"/>
    <w:semiHidden/>
    <w:unhideWhenUsed/>
    <w:rsid w:val="00016591"/>
    <w:rPr>
      <w:sz w:val="20"/>
    </w:rPr>
  </w:style>
  <w:style w:type="character" w:customStyle="1" w:styleId="Komentar-besediloZnak">
    <w:name w:val="Komentar - besedilo Znak"/>
    <w:basedOn w:val="Privzetapisavaodstavka"/>
    <w:link w:val="Komentar-besedilo"/>
    <w:uiPriority w:val="99"/>
    <w:semiHidden/>
    <w:rsid w:val="00016591"/>
    <w:rPr>
      <w:rFonts w:ascii="Arial" w:hAnsi="Arial"/>
      <w:color w:val="000000"/>
      <w:lang w:val="de-DE"/>
    </w:rPr>
  </w:style>
  <w:style w:type="paragraph" w:styleId="Zadevakomentarja">
    <w:name w:val="annotation subject"/>
    <w:basedOn w:val="Komentar-besedilo"/>
    <w:next w:val="Komentar-besedilo"/>
    <w:link w:val="ZadevakomentarjaZnak"/>
    <w:uiPriority w:val="99"/>
    <w:semiHidden/>
    <w:unhideWhenUsed/>
    <w:rsid w:val="00016591"/>
    <w:rPr>
      <w:b/>
      <w:bCs/>
    </w:rPr>
  </w:style>
  <w:style w:type="character" w:customStyle="1" w:styleId="ZadevakomentarjaZnak">
    <w:name w:val="Zadeva komentarja Znak"/>
    <w:basedOn w:val="Komentar-besediloZnak"/>
    <w:link w:val="Zadevakomentarj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zija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iperpovezava">
    <w:name w:val="Hyperlink"/>
    <w:basedOn w:val="Privzetapisavaodstavka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Naslov1Znak">
    <w:name w:val="Naslov 1 Znak"/>
    <w:basedOn w:val="Privzetapisavaodstavka"/>
    <w:link w:val="Naslov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Zgradbadokumenta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avaden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avaden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GlavaZnak">
    <w:name w:val="Glava Znak"/>
    <w:basedOn w:val="Privzetapisavaodstavka"/>
    <w:link w:val="Glava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Navadensplet">
    <w:name w:val="Normal (Web)"/>
    <w:basedOn w:val="Navaden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Privzetapisavaodstavka"/>
    <w:rsid w:val="008209E2"/>
  </w:style>
  <w:style w:type="character" w:customStyle="1" w:styleId="longtext">
    <w:name w:val="long_text"/>
    <w:basedOn w:val="Privzetapisavaodstavka"/>
    <w:rsid w:val="00D0435B"/>
  </w:style>
  <w:style w:type="character" w:customStyle="1" w:styleId="atn">
    <w:name w:val="atn"/>
    <w:basedOn w:val="Privzetapisavaodstavka"/>
    <w:rsid w:val="00C51BBC"/>
  </w:style>
  <w:style w:type="character" w:styleId="Krepko">
    <w:name w:val="Strong"/>
    <w:basedOn w:val="Privzetapisavaodstavka"/>
    <w:uiPriority w:val="22"/>
    <w:qFormat/>
    <w:rsid w:val="00432F4B"/>
    <w:rPr>
      <w:b/>
      <w:bCs/>
    </w:rPr>
  </w:style>
  <w:style w:type="paragraph" w:styleId="Odstavekseznama">
    <w:name w:val="List Paragraph"/>
    <w:basedOn w:val="Navaden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Heading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rsid w:val="00925429"/>
    <w:p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92542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25429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925429"/>
    <w:p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cumentMap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HeaderChar">
    <w:name w:val="Header Char"/>
    <w:basedOn w:val="DefaultParagraphFont"/>
    <w:link w:val="Header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8209E2"/>
  </w:style>
  <w:style w:type="character" w:customStyle="1" w:styleId="longtext">
    <w:name w:val="long_text"/>
    <w:basedOn w:val="DefaultParagraphFont"/>
    <w:rsid w:val="00D0435B"/>
  </w:style>
  <w:style w:type="character" w:customStyle="1" w:styleId="atn">
    <w:name w:val="atn"/>
    <w:basedOn w:val="DefaultParagraphFont"/>
    <w:rsid w:val="00C51BBC"/>
  </w:style>
  <w:style w:type="character" w:styleId="Strong">
    <w:name w:val="Strong"/>
    <w:basedOn w:val="DefaultParagraphFont"/>
    <w:uiPriority w:val="22"/>
    <w:qFormat/>
    <w:rsid w:val="00432F4B"/>
    <w:rPr>
      <w:b/>
      <w:bCs/>
    </w:rPr>
  </w:style>
  <w:style w:type="paragraph" w:styleId="ListParagraph">
    <w:name w:val="List Paragraph"/>
    <w:basedOn w:val="Normal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ka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doka.si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mailto:bojana.vezzosi@doka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6AA74-29D9-4FA8-9092-AE983FE1B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962</Words>
  <Characters>5839</Characters>
  <Application>Microsoft Office Word</Application>
  <DocSecurity>0</DocSecurity>
  <Lines>48</Lines>
  <Paragraphs>13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Briefvorlage nach AA DG- R1-MSD-0001 02 DEU</vt:lpstr>
      <vt:lpstr>Briefvorlage nach AA DG- R1-MSD-0001 02 DEU</vt:lpstr>
      <vt:lpstr>Briefvorlage nach AA DG- R1-MSD-0001 02 DEU</vt:lpstr>
    </vt:vector>
  </TitlesOfParts>
  <Company>Umdasch AG</Company>
  <LinksUpToDate>false</LinksUpToDate>
  <CharactersWithSpaces>6788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Vezzosi Bojana</cp:lastModifiedBy>
  <cp:revision>4</cp:revision>
  <cp:lastPrinted>2013-10-09T11:54:00Z</cp:lastPrinted>
  <dcterms:created xsi:type="dcterms:W3CDTF">2013-10-08T13:51:00Z</dcterms:created>
  <dcterms:modified xsi:type="dcterms:W3CDTF">2013-10-09T15:12:00Z</dcterms:modified>
</cp:coreProperties>
</file>